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5632" w:rsidRPr="007319AB" w:rsidRDefault="005A5632" w:rsidP="005A5632">
      <w:pPr>
        <w:contextualSpacing/>
        <w:jc w:val="center"/>
        <w:rPr>
          <w:b/>
          <w:bCs/>
          <w:sz w:val="28"/>
          <w:szCs w:val="28"/>
        </w:rPr>
      </w:pPr>
      <w:r w:rsidRPr="007319AB">
        <w:rPr>
          <w:b/>
          <w:bCs/>
          <w:sz w:val="28"/>
          <w:szCs w:val="28"/>
        </w:rPr>
        <w:t>Основные термины</w:t>
      </w:r>
    </w:p>
    <w:p w:rsidR="005A5632" w:rsidRPr="007319AB" w:rsidRDefault="005A5632" w:rsidP="005A5632">
      <w:pPr>
        <w:contextualSpacing/>
        <w:jc w:val="center"/>
        <w:rPr>
          <w:b/>
          <w:bCs/>
          <w:sz w:val="28"/>
          <w:szCs w:val="28"/>
        </w:rPr>
      </w:pPr>
    </w:p>
    <w:p w:rsidR="005A5632" w:rsidRPr="007319AB" w:rsidRDefault="005A5632" w:rsidP="005A5632">
      <w:pPr>
        <w:ind w:firstLine="708"/>
        <w:contextualSpacing/>
        <w:jc w:val="both"/>
        <w:rPr>
          <w:b/>
          <w:bCs/>
          <w:sz w:val="28"/>
          <w:szCs w:val="28"/>
        </w:rPr>
      </w:pPr>
      <w:r w:rsidRPr="007319AB">
        <w:rPr>
          <w:b/>
          <w:bCs/>
          <w:sz w:val="28"/>
          <w:szCs w:val="28"/>
        </w:rPr>
        <w:t>Наркомания</w:t>
      </w:r>
      <w:r w:rsidRPr="007319AB">
        <w:rPr>
          <w:bCs/>
          <w:sz w:val="28"/>
          <w:szCs w:val="28"/>
        </w:rPr>
        <w:t xml:space="preserve"> — это заболевание, обусловленное зависимостью                        от наркотического средства или психотропного вещества (Федеральный закон «О наркотических средствах и психотропных веществах» от 08 января                   1998 года № 3-ФЗ). </w:t>
      </w:r>
    </w:p>
    <w:p w:rsidR="005A5632" w:rsidRPr="007319AB" w:rsidRDefault="005A5632" w:rsidP="005A5632">
      <w:pPr>
        <w:ind w:firstLine="708"/>
        <w:contextualSpacing/>
        <w:jc w:val="both"/>
        <w:rPr>
          <w:bCs/>
          <w:sz w:val="28"/>
          <w:szCs w:val="28"/>
        </w:rPr>
      </w:pPr>
      <w:r w:rsidRPr="007319AB">
        <w:rPr>
          <w:bCs/>
          <w:sz w:val="28"/>
          <w:szCs w:val="28"/>
        </w:rPr>
        <w:t xml:space="preserve">Наркомания, или наркотическая зависимость в обыденном понимании — это употребление наркотиков без назначения врача при условии, что такое употребление становится невольной и постоянной потребностью человека. </w:t>
      </w:r>
    </w:p>
    <w:p w:rsidR="005A5632" w:rsidRPr="007319AB" w:rsidRDefault="005A5632" w:rsidP="005A5632">
      <w:pPr>
        <w:ind w:firstLine="708"/>
        <w:contextualSpacing/>
        <w:jc w:val="both"/>
        <w:rPr>
          <w:bCs/>
          <w:sz w:val="28"/>
          <w:szCs w:val="28"/>
        </w:rPr>
      </w:pPr>
      <w:r w:rsidRPr="007319AB">
        <w:rPr>
          <w:bCs/>
          <w:sz w:val="28"/>
          <w:szCs w:val="28"/>
        </w:rPr>
        <w:t xml:space="preserve">Наркомания — это тяжелая, трудноизлечимая, а зачастую                                и неизлечимая болезнь, разрушающая мозг, психику, физическое здоровье человека и оканчивающаяся преждевременной смертью. Эта болезнь характеризуется жесткой зависимостью состояния человека, его физического и психического самочувствия от наркотика. </w:t>
      </w:r>
    </w:p>
    <w:p w:rsidR="005A5632" w:rsidRPr="007319AB" w:rsidRDefault="005A5632" w:rsidP="005A5632">
      <w:pPr>
        <w:ind w:firstLine="708"/>
        <w:contextualSpacing/>
        <w:jc w:val="both"/>
        <w:rPr>
          <w:bCs/>
          <w:sz w:val="28"/>
          <w:szCs w:val="28"/>
        </w:rPr>
      </w:pPr>
      <w:r w:rsidRPr="007319AB">
        <w:rPr>
          <w:bCs/>
          <w:sz w:val="28"/>
          <w:szCs w:val="28"/>
        </w:rPr>
        <w:t xml:space="preserve">Становление, формирование наркомании характеризуется развитием трех основных признаков: психической зависимости, физической зависимости и толерантности. </w:t>
      </w:r>
    </w:p>
    <w:p w:rsidR="005A5632" w:rsidRPr="007319AB" w:rsidRDefault="005A5632" w:rsidP="005A5632">
      <w:pPr>
        <w:ind w:firstLine="708"/>
        <w:contextualSpacing/>
        <w:jc w:val="both"/>
        <w:rPr>
          <w:bCs/>
          <w:sz w:val="28"/>
          <w:szCs w:val="28"/>
        </w:rPr>
      </w:pPr>
      <w:r w:rsidRPr="007319AB">
        <w:rPr>
          <w:b/>
          <w:bCs/>
          <w:sz w:val="28"/>
          <w:szCs w:val="28"/>
        </w:rPr>
        <w:t>Психическая зависимость</w:t>
      </w:r>
      <w:r w:rsidRPr="007319AB">
        <w:rPr>
          <w:bCs/>
          <w:sz w:val="28"/>
          <w:szCs w:val="28"/>
        </w:rPr>
        <w:t xml:space="preserve"> — это болезненное стремление (влечение) непрерывно или периодически принимать наркотики с тем, чтобы вновь                     и вновь испытывать определенные ощущения, либо снимать явления психического дискомфорта. Такая зависимость возникает во всех случаях систематического употребления наркотиков, причем нередко даже после однократного их приема. </w:t>
      </w:r>
    </w:p>
    <w:p w:rsidR="005A5632" w:rsidRPr="007319AB" w:rsidRDefault="005A5632" w:rsidP="005A5632">
      <w:pPr>
        <w:ind w:firstLine="708"/>
        <w:contextualSpacing/>
        <w:jc w:val="both"/>
        <w:rPr>
          <w:bCs/>
          <w:sz w:val="28"/>
          <w:szCs w:val="28"/>
        </w:rPr>
      </w:pPr>
      <w:r w:rsidRPr="007319AB">
        <w:rPr>
          <w:b/>
          <w:bCs/>
          <w:sz w:val="28"/>
          <w:szCs w:val="28"/>
        </w:rPr>
        <w:t>Физическая зависимость</w:t>
      </w:r>
      <w:r w:rsidRPr="007319AB">
        <w:rPr>
          <w:bCs/>
          <w:sz w:val="28"/>
          <w:szCs w:val="28"/>
        </w:rPr>
        <w:t xml:space="preserve"> — это состояние особой перестройки всей жизнедеятельности организма человека в связи с хроническим употреблением наркотика. Она проявляется интенсивными физическими  и психическими расстройствами, болевыми ощущениями, которые развиваются сразу,                     как только действие наркотика прекращается.   Эти расстройства, обозначаемые медиками как «синдром отмены»  или «абстинентный синдром» (абстиненция — воздержание), облегчаются или полностью снимаются только новым введением конкретного наркотика либо вещества со сходным фармакологическим действием. Физическая зависимость, как и психическая, делает необходимым непрерывное употребление наркотика или постоянный возврат к нему. Таким </w:t>
      </w:r>
      <w:proofErr w:type="gramStart"/>
      <w:r w:rsidRPr="007319AB">
        <w:rPr>
          <w:bCs/>
          <w:sz w:val="28"/>
          <w:szCs w:val="28"/>
        </w:rPr>
        <w:t>образом</w:t>
      </w:r>
      <w:proofErr w:type="gramEnd"/>
      <w:r w:rsidRPr="007319AB">
        <w:rPr>
          <w:bCs/>
          <w:sz w:val="28"/>
          <w:szCs w:val="28"/>
        </w:rPr>
        <w:t xml:space="preserve"> формируется патологический замкнутый круг, из которого выбраться бывает крайне непросто, а зачастую и практически невозможно.</w:t>
      </w:r>
    </w:p>
    <w:p w:rsidR="005A5632" w:rsidRPr="007319AB" w:rsidRDefault="005A5632" w:rsidP="005A5632">
      <w:pPr>
        <w:ind w:firstLine="708"/>
        <w:contextualSpacing/>
        <w:jc w:val="both"/>
        <w:rPr>
          <w:bCs/>
          <w:sz w:val="28"/>
          <w:szCs w:val="28"/>
        </w:rPr>
      </w:pPr>
      <w:r w:rsidRPr="007319AB">
        <w:rPr>
          <w:b/>
          <w:bCs/>
          <w:sz w:val="28"/>
          <w:szCs w:val="28"/>
        </w:rPr>
        <w:t>Толерантность</w:t>
      </w:r>
      <w:r w:rsidRPr="007319AB">
        <w:rPr>
          <w:bCs/>
          <w:sz w:val="28"/>
          <w:szCs w:val="28"/>
        </w:rPr>
        <w:t xml:space="preserve"> — это переносимость (чувствительность) организма                    по отношению к воздействию наркотика. При систематическом приеме отмечается появление адаптации, то есть привыкания к наркотику, когда наблюдается все менее выраженная реакция организма на очередное введение той же самой дозы. Поэтому для достижения прежнего психофизического эффекта больному требуется более высокая доза наркотика. Затем через                 какое-то время и эта доза становится недостаточной, и требуется                                      ее повышение </w:t>
      </w:r>
      <w:proofErr w:type="gramStart"/>
      <w:r w:rsidRPr="007319AB">
        <w:rPr>
          <w:bCs/>
          <w:sz w:val="28"/>
          <w:szCs w:val="28"/>
        </w:rPr>
        <w:t>по</w:t>
      </w:r>
      <w:proofErr w:type="gramEnd"/>
      <w:r w:rsidRPr="007319AB">
        <w:rPr>
          <w:bCs/>
          <w:sz w:val="28"/>
          <w:szCs w:val="28"/>
        </w:rPr>
        <w:t xml:space="preserve"> нарастающей. </w:t>
      </w:r>
    </w:p>
    <w:p w:rsidR="005A5632" w:rsidRPr="007319AB" w:rsidRDefault="005A5632" w:rsidP="005A5632">
      <w:pPr>
        <w:ind w:firstLine="708"/>
        <w:contextualSpacing/>
        <w:jc w:val="both"/>
        <w:rPr>
          <w:bCs/>
          <w:sz w:val="28"/>
          <w:szCs w:val="28"/>
        </w:rPr>
      </w:pPr>
      <w:r w:rsidRPr="007319AB">
        <w:rPr>
          <w:bCs/>
          <w:sz w:val="28"/>
          <w:szCs w:val="28"/>
        </w:rPr>
        <w:lastRenderedPageBreak/>
        <w:t xml:space="preserve">Форма (вид) наркомании зависит от того, какое именно вещество, обладающее наркотическим эффектом, применяется в конкретном случае. </w:t>
      </w:r>
    </w:p>
    <w:p w:rsidR="005A5632" w:rsidRPr="007319AB" w:rsidRDefault="005A5632" w:rsidP="005A5632">
      <w:pPr>
        <w:ind w:firstLine="708"/>
        <w:contextualSpacing/>
        <w:jc w:val="both"/>
        <w:rPr>
          <w:bCs/>
          <w:sz w:val="28"/>
          <w:szCs w:val="28"/>
        </w:rPr>
      </w:pPr>
    </w:p>
    <w:p w:rsidR="005A5632" w:rsidRPr="007319AB" w:rsidRDefault="005A5632" w:rsidP="005A5632">
      <w:pPr>
        <w:contextualSpacing/>
        <w:jc w:val="center"/>
        <w:rPr>
          <w:b/>
          <w:bCs/>
          <w:sz w:val="28"/>
          <w:szCs w:val="28"/>
        </w:rPr>
      </w:pPr>
      <w:r w:rsidRPr="007319AB">
        <w:rPr>
          <w:b/>
          <w:bCs/>
          <w:sz w:val="28"/>
          <w:szCs w:val="28"/>
        </w:rPr>
        <w:t xml:space="preserve">Признаки, свидетельствующие об употреблении наркотиков </w:t>
      </w:r>
    </w:p>
    <w:p w:rsidR="005A5632" w:rsidRPr="007319AB" w:rsidRDefault="005A5632" w:rsidP="005A5632">
      <w:pPr>
        <w:contextualSpacing/>
        <w:jc w:val="both"/>
        <w:rPr>
          <w:bCs/>
          <w:sz w:val="28"/>
          <w:szCs w:val="28"/>
        </w:rPr>
      </w:pPr>
    </w:p>
    <w:p w:rsidR="005A5632" w:rsidRPr="007319AB" w:rsidRDefault="005A5632" w:rsidP="005A5632">
      <w:pPr>
        <w:ind w:firstLine="708"/>
        <w:contextualSpacing/>
        <w:jc w:val="both"/>
        <w:rPr>
          <w:bCs/>
          <w:sz w:val="28"/>
          <w:szCs w:val="28"/>
        </w:rPr>
      </w:pPr>
      <w:r w:rsidRPr="007319AB">
        <w:rPr>
          <w:bCs/>
          <w:sz w:val="28"/>
          <w:szCs w:val="28"/>
        </w:rPr>
        <w:t>В работе по профилактике важно как можно раньше увидеть первые признаки проблемы употребления наркотиков у того или иного человека.                От этого во многом зависит успех ее преодоления. Некоторые признаки служат своего рода предупреждением об опасности, хотя могут отражать                 и вполне нормальные возрастные изменения у подростка. Тем не менее, должны вызвать тревогу такие изменения в образе жизни, поведении или внешнем виде подростка, как:</w:t>
      </w:r>
    </w:p>
    <w:p w:rsidR="005A5632" w:rsidRPr="007319AB" w:rsidRDefault="005A5632" w:rsidP="005A5632">
      <w:pPr>
        <w:ind w:firstLine="708"/>
        <w:contextualSpacing/>
        <w:jc w:val="both"/>
        <w:rPr>
          <w:bCs/>
          <w:sz w:val="28"/>
          <w:szCs w:val="28"/>
        </w:rPr>
      </w:pPr>
      <w:proofErr w:type="gramStart"/>
      <w:r w:rsidRPr="007319AB">
        <w:rPr>
          <w:bCs/>
          <w:sz w:val="28"/>
          <w:szCs w:val="28"/>
        </w:rPr>
        <w:t xml:space="preserve">- неустойчивость эмоционального состояния, колебания настроения                 от эмоционального подъема и эйфории до вспышек раздражительности, злобы, агрессии, враждебности без определенной причины; </w:t>
      </w:r>
      <w:proofErr w:type="gramEnd"/>
    </w:p>
    <w:p w:rsidR="005A5632" w:rsidRPr="007319AB" w:rsidRDefault="005A5632" w:rsidP="005A5632">
      <w:pPr>
        <w:ind w:firstLine="708"/>
        <w:contextualSpacing/>
        <w:jc w:val="both"/>
        <w:rPr>
          <w:bCs/>
          <w:sz w:val="28"/>
          <w:szCs w:val="28"/>
        </w:rPr>
      </w:pPr>
      <w:proofErr w:type="gramStart"/>
      <w:r w:rsidRPr="007319AB">
        <w:rPr>
          <w:bCs/>
          <w:sz w:val="28"/>
          <w:szCs w:val="28"/>
        </w:rPr>
        <w:t xml:space="preserve">- состояние вялости, заторможенности, быстрая утомляемость, снижение реакции, ухудшение памяти и внимания, рассеянность, возросшие тревожность, беспокойство; </w:t>
      </w:r>
      <w:proofErr w:type="gramEnd"/>
    </w:p>
    <w:p w:rsidR="005A5632" w:rsidRPr="007319AB" w:rsidRDefault="005A5632" w:rsidP="005A5632">
      <w:pPr>
        <w:ind w:firstLine="708"/>
        <w:contextualSpacing/>
        <w:jc w:val="both"/>
        <w:rPr>
          <w:bCs/>
          <w:sz w:val="28"/>
          <w:szCs w:val="28"/>
        </w:rPr>
      </w:pPr>
      <w:r w:rsidRPr="007319AB">
        <w:rPr>
          <w:bCs/>
          <w:sz w:val="28"/>
          <w:szCs w:val="28"/>
        </w:rPr>
        <w:t xml:space="preserve">- изменения в интеллектуальной сфере: очевидная лживость, изворотливость, цинизм, скрытность и лукавство в поведении, неадекватные реакции на замечания или вопросы, грубость; </w:t>
      </w:r>
    </w:p>
    <w:p w:rsidR="005A5632" w:rsidRPr="007319AB" w:rsidRDefault="005A5632" w:rsidP="005A5632">
      <w:pPr>
        <w:ind w:firstLine="708"/>
        <w:contextualSpacing/>
        <w:jc w:val="both"/>
        <w:rPr>
          <w:bCs/>
          <w:sz w:val="28"/>
          <w:szCs w:val="28"/>
        </w:rPr>
      </w:pPr>
      <w:r w:rsidRPr="007319AB">
        <w:rPr>
          <w:bCs/>
          <w:sz w:val="28"/>
          <w:szCs w:val="28"/>
        </w:rPr>
        <w:t>- неспособность мыслить логически, объяснять свои поступки                          и их причины;</w:t>
      </w:r>
    </w:p>
    <w:p w:rsidR="005A5632" w:rsidRPr="007319AB" w:rsidRDefault="005A5632" w:rsidP="005A5632">
      <w:pPr>
        <w:ind w:firstLine="708"/>
        <w:contextualSpacing/>
        <w:jc w:val="both"/>
        <w:rPr>
          <w:bCs/>
          <w:sz w:val="28"/>
          <w:szCs w:val="28"/>
        </w:rPr>
      </w:pPr>
      <w:r w:rsidRPr="007319AB">
        <w:rPr>
          <w:bCs/>
          <w:sz w:val="28"/>
          <w:szCs w:val="28"/>
        </w:rPr>
        <w:t>- изменения, связанные с нарушением режима дня, появление сонливости в дневное время и бессонницы - ночью;</w:t>
      </w:r>
    </w:p>
    <w:p w:rsidR="005A5632" w:rsidRPr="007319AB" w:rsidRDefault="005A5632" w:rsidP="005A5632">
      <w:pPr>
        <w:ind w:firstLine="708"/>
        <w:contextualSpacing/>
        <w:jc w:val="both"/>
        <w:rPr>
          <w:bCs/>
          <w:sz w:val="28"/>
          <w:szCs w:val="28"/>
        </w:rPr>
      </w:pPr>
      <w:r w:rsidRPr="007319AB">
        <w:rPr>
          <w:bCs/>
          <w:sz w:val="28"/>
          <w:szCs w:val="28"/>
        </w:rPr>
        <w:t>- стремление уйти от ответственных решений и мыслительного напряжения, потеря энтузиазма, безразличие, безынициативность;</w:t>
      </w:r>
    </w:p>
    <w:p w:rsidR="005A5632" w:rsidRPr="007319AB" w:rsidRDefault="005A5632" w:rsidP="005A5632">
      <w:pPr>
        <w:ind w:firstLine="708"/>
        <w:contextualSpacing/>
        <w:jc w:val="both"/>
        <w:rPr>
          <w:bCs/>
          <w:sz w:val="28"/>
          <w:szCs w:val="28"/>
        </w:rPr>
      </w:pPr>
      <w:r w:rsidRPr="007319AB">
        <w:rPr>
          <w:bCs/>
          <w:sz w:val="28"/>
          <w:szCs w:val="28"/>
        </w:rPr>
        <w:t>- ослабление связей с родителями и другими членами семьи, непослушание родителям и преподавателям, неуправляемость;</w:t>
      </w:r>
    </w:p>
    <w:p w:rsidR="005A5632" w:rsidRPr="007319AB" w:rsidRDefault="005A5632" w:rsidP="005A5632">
      <w:pPr>
        <w:ind w:firstLine="708"/>
        <w:contextualSpacing/>
        <w:jc w:val="both"/>
        <w:rPr>
          <w:bCs/>
          <w:sz w:val="28"/>
          <w:szCs w:val="28"/>
        </w:rPr>
      </w:pPr>
      <w:r w:rsidRPr="007319AB">
        <w:rPr>
          <w:bCs/>
          <w:sz w:val="28"/>
          <w:szCs w:val="28"/>
        </w:rPr>
        <w:t xml:space="preserve">- необоснованное снижение посещаемости учебного заведения, плохая успеваемость и безразличное отношение к отметкам; </w:t>
      </w:r>
    </w:p>
    <w:p w:rsidR="005A5632" w:rsidRPr="007319AB" w:rsidRDefault="005A5632" w:rsidP="005A5632">
      <w:pPr>
        <w:ind w:firstLine="708"/>
        <w:contextualSpacing/>
        <w:jc w:val="both"/>
        <w:rPr>
          <w:bCs/>
          <w:sz w:val="28"/>
          <w:szCs w:val="28"/>
        </w:rPr>
      </w:pPr>
      <w:r w:rsidRPr="007319AB">
        <w:rPr>
          <w:bCs/>
          <w:sz w:val="28"/>
          <w:szCs w:val="28"/>
        </w:rPr>
        <w:t xml:space="preserve"> - сужение круга интересов, потеря интереса к прежним увлечениям                 (и отсутствие при этом новых), спорту, учебе и общению с прежними друзьями; </w:t>
      </w:r>
    </w:p>
    <w:p w:rsidR="005A5632" w:rsidRPr="007319AB" w:rsidRDefault="005A5632" w:rsidP="005A5632">
      <w:pPr>
        <w:ind w:firstLine="708"/>
        <w:contextualSpacing/>
        <w:jc w:val="both"/>
        <w:rPr>
          <w:bCs/>
          <w:sz w:val="28"/>
          <w:szCs w:val="28"/>
        </w:rPr>
      </w:pPr>
      <w:r w:rsidRPr="007319AB">
        <w:rPr>
          <w:bCs/>
          <w:sz w:val="28"/>
          <w:szCs w:val="28"/>
        </w:rPr>
        <w:t xml:space="preserve">- частое общение с новыми друзьями, во внешнем облике которых отмечаются черты, указанные в данном разделе; </w:t>
      </w:r>
    </w:p>
    <w:p w:rsidR="005A5632" w:rsidRPr="007319AB" w:rsidRDefault="005A5632" w:rsidP="005A5632">
      <w:pPr>
        <w:ind w:firstLine="708"/>
        <w:contextualSpacing/>
        <w:jc w:val="both"/>
        <w:rPr>
          <w:bCs/>
          <w:sz w:val="28"/>
          <w:szCs w:val="28"/>
        </w:rPr>
      </w:pPr>
      <w:r w:rsidRPr="007319AB">
        <w:rPr>
          <w:bCs/>
          <w:sz w:val="28"/>
          <w:szCs w:val="28"/>
        </w:rPr>
        <w:t xml:space="preserve">- стремление к уединению и уходам из дома; </w:t>
      </w:r>
    </w:p>
    <w:p w:rsidR="005A5632" w:rsidRPr="007319AB" w:rsidRDefault="005A5632" w:rsidP="005A5632">
      <w:pPr>
        <w:ind w:firstLine="708"/>
        <w:contextualSpacing/>
        <w:jc w:val="both"/>
        <w:rPr>
          <w:bCs/>
          <w:sz w:val="28"/>
          <w:szCs w:val="28"/>
        </w:rPr>
      </w:pPr>
      <w:r w:rsidRPr="007319AB">
        <w:rPr>
          <w:bCs/>
          <w:sz w:val="28"/>
          <w:szCs w:val="28"/>
        </w:rPr>
        <w:t xml:space="preserve">- ничем не объяснимое позднее возвращение домой в необычном состоянии, напоминающем алкогольное опьянение, но без запаха спиртного, и последующее за этим трудное пробуждение по утрам; </w:t>
      </w:r>
    </w:p>
    <w:p w:rsidR="005A5632" w:rsidRPr="007319AB" w:rsidRDefault="005A5632" w:rsidP="005A5632">
      <w:pPr>
        <w:ind w:firstLine="708"/>
        <w:contextualSpacing/>
        <w:jc w:val="both"/>
        <w:rPr>
          <w:bCs/>
          <w:sz w:val="28"/>
          <w:szCs w:val="28"/>
        </w:rPr>
      </w:pPr>
      <w:r w:rsidRPr="007319AB">
        <w:rPr>
          <w:bCs/>
          <w:sz w:val="28"/>
          <w:szCs w:val="28"/>
        </w:rPr>
        <w:t xml:space="preserve">- изменение внешнего вида, неряшливость, запущенность в одежде, признаки отсутствия должной гигиены; </w:t>
      </w:r>
    </w:p>
    <w:p w:rsidR="005A5632" w:rsidRPr="007319AB" w:rsidRDefault="005A5632" w:rsidP="005A5632">
      <w:pPr>
        <w:ind w:firstLine="708"/>
        <w:contextualSpacing/>
        <w:jc w:val="both"/>
        <w:rPr>
          <w:bCs/>
          <w:sz w:val="28"/>
          <w:szCs w:val="28"/>
        </w:rPr>
      </w:pPr>
      <w:r w:rsidRPr="007319AB">
        <w:rPr>
          <w:bCs/>
          <w:sz w:val="28"/>
          <w:szCs w:val="28"/>
        </w:rPr>
        <w:t xml:space="preserve">- общее похудание, сухость, шелушение, дряблость кожи, тусклость                и ломкость волос; </w:t>
      </w:r>
    </w:p>
    <w:p w:rsidR="005A5632" w:rsidRPr="007319AB" w:rsidRDefault="005A5632" w:rsidP="005A5632">
      <w:pPr>
        <w:ind w:firstLine="708"/>
        <w:contextualSpacing/>
        <w:jc w:val="both"/>
        <w:rPr>
          <w:bCs/>
          <w:sz w:val="28"/>
          <w:szCs w:val="28"/>
        </w:rPr>
      </w:pPr>
      <w:r w:rsidRPr="007319AB">
        <w:rPr>
          <w:bCs/>
          <w:sz w:val="28"/>
          <w:szCs w:val="28"/>
        </w:rPr>
        <w:t xml:space="preserve">- появление общих признаков интоксикации: бледность, землистый </w:t>
      </w:r>
      <w:r w:rsidRPr="007319AB">
        <w:rPr>
          <w:bCs/>
          <w:sz w:val="28"/>
          <w:szCs w:val="28"/>
        </w:rPr>
        <w:lastRenderedPageBreak/>
        <w:t xml:space="preserve">цвет или покраснение кожных покровов, </w:t>
      </w:r>
      <w:proofErr w:type="spellStart"/>
      <w:r w:rsidRPr="007319AB">
        <w:rPr>
          <w:bCs/>
          <w:sz w:val="28"/>
          <w:szCs w:val="28"/>
        </w:rPr>
        <w:t>маскообразность</w:t>
      </w:r>
      <w:proofErr w:type="spellEnd"/>
      <w:r w:rsidRPr="007319AB">
        <w:rPr>
          <w:bCs/>
          <w:sz w:val="28"/>
          <w:szCs w:val="28"/>
        </w:rPr>
        <w:t xml:space="preserve"> и одутловатость лица, сальный налет на лице, круги под глазами, покраснения глаз, чрезмерно широкие или узкие (до точки) и не реагирующие на свет зрачки, </w:t>
      </w:r>
      <w:proofErr w:type="spellStart"/>
      <w:r w:rsidRPr="007319AB">
        <w:rPr>
          <w:bCs/>
          <w:sz w:val="28"/>
          <w:szCs w:val="28"/>
        </w:rPr>
        <w:t>гипомимичность</w:t>
      </w:r>
      <w:proofErr w:type="spellEnd"/>
      <w:r w:rsidRPr="007319AB">
        <w:rPr>
          <w:bCs/>
          <w:sz w:val="28"/>
          <w:szCs w:val="28"/>
        </w:rPr>
        <w:t>, либо наоборот, оживление мимики, сухость губ                             или повышенное слюноотделение;</w:t>
      </w:r>
    </w:p>
    <w:p w:rsidR="005A5632" w:rsidRPr="007319AB" w:rsidRDefault="005A5632" w:rsidP="005A5632">
      <w:pPr>
        <w:ind w:firstLine="708"/>
        <w:contextualSpacing/>
        <w:jc w:val="both"/>
        <w:rPr>
          <w:bCs/>
          <w:sz w:val="28"/>
          <w:szCs w:val="28"/>
        </w:rPr>
      </w:pPr>
      <w:r w:rsidRPr="007319AB">
        <w:rPr>
          <w:bCs/>
          <w:sz w:val="28"/>
          <w:szCs w:val="28"/>
        </w:rPr>
        <w:t xml:space="preserve"> </w:t>
      </w:r>
      <w:proofErr w:type="gramStart"/>
      <w:r w:rsidRPr="007319AB">
        <w:rPr>
          <w:bCs/>
          <w:sz w:val="28"/>
          <w:szCs w:val="28"/>
        </w:rPr>
        <w:t xml:space="preserve">- неуверенная, шатающаяся, неустойчивая походка, плавные, замедленные или неточные, порывистые, размашистые движения, повышенная жестикуляция, множество лишних движений, покачивание                    в положении стоя или сидя (особенно явное при закрытых глазах); </w:t>
      </w:r>
      <w:proofErr w:type="gramEnd"/>
    </w:p>
    <w:p w:rsidR="005A5632" w:rsidRPr="007319AB" w:rsidRDefault="005A5632" w:rsidP="005A5632">
      <w:pPr>
        <w:ind w:firstLine="708"/>
        <w:contextualSpacing/>
        <w:jc w:val="both"/>
        <w:rPr>
          <w:bCs/>
          <w:sz w:val="28"/>
          <w:szCs w:val="28"/>
        </w:rPr>
      </w:pPr>
      <w:proofErr w:type="gramStart"/>
      <w:r w:rsidRPr="007319AB">
        <w:rPr>
          <w:bCs/>
          <w:sz w:val="28"/>
          <w:szCs w:val="28"/>
        </w:rPr>
        <w:t xml:space="preserve">- малая подвижность, общая расслабленность, стремление к покою, либо напротив, возбуждение, чрезмерная подвижность, энергичность, бесцельные движения, перебирание вещей, неусидчивость (независимо  от ситуации); </w:t>
      </w:r>
      <w:proofErr w:type="gramEnd"/>
    </w:p>
    <w:p w:rsidR="005A5632" w:rsidRPr="007319AB" w:rsidRDefault="005A5632" w:rsidP="005A5632">
      <w:pPr>
        <w:ind w:firstLine="708"/>
        <w:contextualSpacing/>
        <w:jc w:val="both"/>
        <w:rPr>
          <w:bCs/>
          <w:sz w:val="28"/>
          <w:szCs w:val="28"/>
        </w:rPr>
      </w:pPr>
      <w:r w:rsidRPr="007319AB">
        <w:rPr>
          <w:bCs/>
          <w:sz w:val="28"/>
          <w:szCs w:val="28"/>
        </w:rPr>
        <w:t xml:space="preserve">- нарушения речи: быстрая, подчеркнуто выразительная                                или замедленная, бессвязная, смазанная, невнятная, нечёткая речь; </w:t>
      </w:r>
    </w:p>
    <w:p w:rsidR="005A5632" w:rsidRPr="007319AB" w:rsidRDefault="005A5632" w:rsidP="005A5632">
      <w:pPr>
        <w:ind w:firstLine="708"/>
        <w:contextualSpacing/>
        <w:jc w:val="both"/>
        <w:rPr>
          <w:bCs/>
          <w:sz w:val="28"/>
          <w:szCs w:val="28"/>
        </w:rPr>
      </w:pPr>
      <w:r w:rsidRPr="007319AB">
        <w:rPr>
          <w:bCs/>
          <w:sz w:val="28"/>
          <w:szCs w:val="28"/>
        </w:rPr>
        <w:t>- тремор (мелкая дрожь) конечностей, частый насморк, хронический кашель;</w:t>
      </w:r>
    </w:p>
    <w:p w:rsidR="005A5632" w:rsidRPr="007319AB" w:rsidRDefault="005A5632" w:rsidP="005A5632">
      <w:pPr>
        <w:ind w:firstLine="708"/>
        <w:contextualSpacing/>
        <w:jc w:val="both"/>
        <w:rPr>
          <w:bCs/>
          <w:sz w:val="28"/>
          <w:szCs w:val="28"/>
        </w:rPr>
      </w:pPr>
      <w:r w:rsidRPr="007319AB">
        <w:rPr>
          <w:bCs/>
          <w:sz w:val="28"/>
          <w:szCs w:val="28"/>
        </w:rPr>
        <w:t xml:space="preserve">- нарушения аппетита, постоянная жажда, снижение веса; </w:t>
      </w:r>
    </w:p>
    <w:p w:rsidR="005A5632" w:rsidRPr="007319AB" w:rsidRDefault="005A5632" w:rsidP="005A5632">
      <w:pPr>
        <w:ind w:firstLine="708"/>
        <w:contextualSpacing/>
        <w:jc w:val="both"/>
        <w:rPr>
          <w:bCs/>
          <w:sz w:val="28"/>
          <w:szCs w:val="28"/>
        </w:rPr>
      </w:pPr>
      <w:r w:rsidRPr="007319AB">
        <w:rPr>
          <w:bCs/>
          <w:sz w:val="28"/>
          <w:szCs w:val="28"/>
        </w:rPr>
        <w:t>- мыслительные процессы замедлены или, наоборот, ускоренный темп мышления;</w:t>
      </w:r>
    </w:p>
    <w:p w:rsidR="005A5632" w:rsidRPr="007319AB" w:rsidRDefault="005A5632" w:rsidP="005A5632">
      <w:pPr>
        <w:ind w:firstLine="708"/>
        <w:contextualSpacing/>
        <w:jc w:val="both"/>
        <w:rPr>
          <w:bCs/>
          <w:sz w:val="28"/>
          <w:szCs w:val="28"/>
        </w:rPr>
      </w:pPr>
      <w:r w:rsidRPr="007319AB">
        <w:rPr>
          <w:bCs/>
          <w:sz w:val="28"/>
          <w:szCs w:val="28"/>
        </w:rPr>
        <w:t xml:space="preserve">- погруженность в себя, разговоры с самим собой, галлюцинации, потеря ориентировки во времени и пространстве, депрессия и т.п.; </w:t>
      </w:r>
    </w:p>
    <w:p w:rsidR="005A5632" w:rsidRPr="007319AB" w:rsidRDefault="005A5632" w:rsidP="005A5632">
      <w:pPr>
        <w:ind w:firstLine="708"/>
        <w:contextualSpacing/>
        <w:jc w:val="both"/>
        <w:rPr>
          <w:bCs/>
          <w:sz w:val="28"/>
          <w:szCs w:val="28"/>
        </w:rPr>
      </w:pPr>
      <w:r w:rsidRPr="007319AB">
        <w:rPr>
          <w:bCs/>
          <w:sz w:val="28"/>
          <w:szCs w:val="28"/>
        </w:rPr>
        <w:t xml:space="preserve">- точечные следы уколов по ходу вен на внутренней стороне локтевых сгибов, кистях рук, ногах, порезы на предплечьях, синяки;  </w:t>
      </w:r>
    </w:p>
    <w:p w:rsidR="005A5632" w:rsidRPr="007319AB" w:rsidRDefault="005A5632" w:rsidP="005A5632">
      <w:pPr>
        <w:ind w:firstLine="708"/>
        <w:contextualSpacing/>
        <w:jc w:val="both"/>
        <w:rPr>
          <w:bCs/>
          <w:sz w:val="28"/>
          <w:szCs w:val="28"/>
        </w:rPr>
      </w:pPr>
      <w:r w:rsidRPr="007319AB">
        <w:rPr>
          <w:bCs/>
          <w:sz w:val="28"/>
          <w:szCs w:val="28"/>
        </w:rPr>
        <w:t xml:space="preserve">- постоянный поиск денег, частое их одалживание у родителей, друзей или знакомых и при этом необъяснимые большие денежные траты; </w:t>
      </w:r>
    </w:p>
    <w:p w:rsidR="005A5632" w:rsidRPr="007319AB" w:rsidRDefault="005A5632" w:rsidP="005A5632">
      <w:pPr>
        <w:ind w:firstLine="708"/>
        <w:contextualSpacing/>
        <w:jc w:val="both"/>
        <w:rPr>
          <w:bCs/>
          <w:sz w:val="28"/>
          <w:szCs w:val="28"/>
        </w:rPr>
      </w:pPr>
      <w:r w:rsidRPr="007319AB">
        <w:rPr>
          <w:bCs/>
          <w:sz w:val="28"/>
          <w:szCs w:val="28"/>
        </w:rPr>
        <w:t xml:space="preserve">- пропажа денег, вещей из дома или в классе (кражи, совершаемые ребенком, являются тревожным сигналом наркотической опасности); </w:t>
      </w:r>
    </w:p>
    <w:p w:rsidR="005A5632" w:rsidRPr="007319AB" w:rsidRDefault="005A5632" w:rsidP="005A5632">
      <w:pPr>
        <w:ind w:firstLine="708"/>
        <w:contextualSpacing/>
        <w:jc w:val="both"/>
        <w:rPr>
          <w:bCs/>
          <w:sz w:val="28"/>
          <w:szCs w:val="28"/>
        </w:rPr>
      </w:pPr>
      <w:proofErr w:type="gramStart"/>
      <w:r w:rsidRPr="007319AB">
        <w:rPr>
          <w:bCs/>
          <w:sz w:val="28"/>
          <w:szCs w:val="28"/>
        </w:rPr>
        <w:t>- малопонятные разговоры по телефону, с использованием сленгового жаргона («травка», «колеса», «план», «аптека», «баян», «вата», «закладка», «корабль», «медленные», «кислота», «перец», «соль», «дурь», «фен», «быстрые», «скорость», «</w:t>
      </w:r>
      <w:proofErr w:type="spellStart"/>
      <w:r w:rsidRPr="007319AB">
        <w:rPr>
          <w:bCs/>
          <w:sz w:val="28"/>
          <w:szCs w:val="28"/>
        </w:rPr>
        <w:t>спиды</w:t>
      </w:r>
      <w:proofErr w:type="spellEnd"/>
      <w:r w:rsidRPr="007319AB">
        <w:rPr>
          <w:bCs/>
          <w:sz w:val="28"/>
          <w:szCs w:val="28"/>
        </w:rPr>
        <w:t xml:space="preserve">», «первый», «чек»  и т.п.) и обрывков фраз («мне надо», «как там дела?», «достал?» и т.п.), появление символики наркоманов (например, зеленого </w:t>
      </w:r>
      <w:proofErr w:type="spellStart"/>
      <w:r w:rsidRPr="007319AB">
        <w:rPr>
          <w:bCs/>
          <w:sz w:val="28"/>
          <w:szCs w:val="28"/>
        </w:rPr>
        <w:t>пятилистника</w:t>
      </w:r>
      <w:proofErr w:type="spellEnd"/>
      <w:r w:rsidRPr="007319AB">
        <w:rPr>
          <w:bCs/>
          <w:sz w:val="28"/>
          <w:szCs w:val="28"/>
        </w:rPr>
        <w:t xml:space="preserve">, обозначающего коноплю); </w:t>
      </w:r>
      <w:proofErr w:type="gramEnd"/>
    </w:p>
    <w:p w:rsidR="005A5632" w:rsidRPr="007319AB" w:rsidRDefault="005A5632" w:rsidP="005A5632">
      <w:pPr>
        <w:ind w:firstLine="708"/>
        <w:contextualSpacing/>
        <w:jc w:val="both"/>
        <w:rPr>
          <w:bCs/>
          <w:sz w:val="28"/>
          <w:szCs w:val="28"/>
        </w:rPr>
      </w:pPr>
      <w:r w:rsidRPr="007319AB">
        <w:rPr>
          <w:bCs/>
          <w:sz w:val="28"/>
          <w:szCs w:val="28"/>
        </w:rPr>
        <w:t xml:space="preserve">- обнаружение у подростка следов или предметов, сопутствующих употреблению наркотиков: желтых или коричневых пятен на одежде                       или теле; порошка, капсул или таблеток (особенно снотворного                               или успокоительного действия), ампул и пузырьков из-под жидких лекарственных форм препаратов; шприцев, игл, марлевых и ватных тампонов, резиновых жгутов; </w:t>
      </w:r>
      <w:proofErr w:type="gramStart"/>
      <w:r w:rsidRPr="007319AB">
        <w:rPr>
          <w:bCs/>
          <w:sz w:val="28"/>
          <w:szCs w:val="28"/>
        </w:rPr>
        <w:t xml:space="preserve">мелких денежных купюр, свернутых в трубочку или разорванных пополам, самокруток, сухих частиц растений, папирос в пачках из-под сигарет, похожих на пластилин комочков с сильным запахом, странного вида трубок, которые пахнут вовсе не табаком, закопченной ложки, фольги или лезвия с частицами белого порошка или бурой грязи, ацетона или других растворителей, а также пропитанных ими </w:t>
      </w:r>
      <w:r w:rsidRPr="007319AB">
        <w:rPr>
          <w:bCs/>
          <w:sz w:val="28"/>
          <w:szCs w:val="28"/>
        </w:rPr>
        <w:lastRenderedPageBreak/>
        <w:t>тряпок, губок                                           и полиэтиленовых пакетов, тюбиков из-под</w:t>
      </w:r>
      <w:proofErr w:type="gramEnd"/>
      <w:r w:rsidRPr="007319AB">
        <w:rPr>
          <w:bCs/>
          <w:sz w:val="28"/>
          <w:szCs w:val="28"/>
        </w:rPr>
        <w:t xml:space="preserve"> синтетического клея, баллончиков для заправки зажигалок и другой тары из-под различных средств бытовой химии;</w:t>
      </w:r>
    </w:p>
    <w:p w:rsidR="005A5632" w:rsidRPr="007319AB" w:rsidRDefault="005A5632" w:rsidP="005A5632">
      <w:pPr>
        <w:ind w:firstLine="708"/>
        <w:contextualSpacing/>
        <w:jc w:val="both"/>
        <w:rPr>
          <w:bCs/>
          <w:sz w:val="28"/>
          <w:szCs w:val="28"/>
        </w:rPr>
      </w:pPr>
      <w:r w:rsidRPr="007319AB">
        <w:rPr>
          <w:bCs/>
          <w:sz w:val="28"/>
          <w:szCs w:val="28"/>
        </w:rPr>
        <w:t xml:space="preserve"> - запах лекарств и других химических веществ изо рта, от волос                      и одежды (сладковатый запах, похожий на запах благовоний, тмина или мяты, а также запах клея, растворителя и т.д.);</w:t>
      </w:r>
    </w:p>
    <w:p w:rsidR="005A5632" w:rsidRPr="007319AB" w:rsidRDefault="005A5632" w:rsidP="005A5632">
      <w:pPr>
        <w:ind w:firstLine="708"/>
        <w:contextualSpacing/>
        <w:jc w:val="both"/>
        <w:rPr>
          <w:bCs/>
          <w:sz w:val="28"/>
          <w:szCs w:val="28"/>
        </w:rPr>
      </w:pPr>
      <w:r w:rsidRPr="007319AB">
        <w:rPr>
          <w:bCs/>
          <w:sz w:val="28"/>
          <w:szCs w:val="28"/>
        </w:rPr>
        <w:t>- внезапное появление интереса к содержимому домашней аптечки, литературе по фармакологии, действию различных лекарств, стремление завязать знакомство с работниками аптек и учреждений здравоохранения, повышенный интерес к изучению тех или иных лекарственных препаратов                 в сети Интернет;</w:t>
      </w:r>
    </w:p>
    <w:p w:rsidR="005A5632" w:rsidRPr="007319AB" w:rsidRDefault="005A5632" w:rsidP="005A5632">
      <w:pPr>
        <w:ind w:firstLine="708"/>
        <w:contextualSpacing/>
        <w:jc w:val="both"/>
        <w:rPr>
          <w:bCs/>
          <w:sz w:val="28"/>
          <w:szCs w:val="28"/>
        </w:rPr>
      </w:pPr>
      <w:r w:rsidRPr="007319AB">
        <w:rPr>
          <w:bCs/>
          <w:sz w:val="28"/>
          <w:szCs w:val="28"/>
        </w:rPr>
        <w:t xml:space="preserve">- частое упоминание и позитивные высказывания о наркотиках, убежденное отстаивание свободы их употребления, в том числе позитивное отношение к «легализации» наркотиков в некоторых зарубежных странах. </w:t>
      </w:r>
    </w:p>
    <w:p w:rsidR="005A5632" w:rsidRPr="007319AB" w:rsidRDefault="005A5632" w:rsidP="005A5632">
      <w:pPr>
        <w:ind w:firstLine="708"/>
        <w:contextualSpacing/>
        <w:jc w:val="both"/>
        <w:rPr>
          <w:bCs/>
          <w:sz w:val="28"/>
          <w:szCs w:val="28"/>
        </w:rPr>
      </w:pPr>
      <w:r w:rsidRPr="007319AB">
        <w:rPr>
          <w:bCs/>
          <w:sz w:val="28"/>
          <w:szCs w:val="28"/>
        </w:rPr>
        <w:t xml:space="preserve">Любой из перечисленных признаков в отдельности не всегда может достоверно свидетельствовать об употреблении подростков или молодым человеком наркотиков, однако наличие нескольких из этих признаков должно вызывать подозрение. В таких случаях родителям необходимо попытаться незамедлительно выяснить причины появления этих признаков. </w:t>
      </w:r>
    </w:p>
    <w:p w:rsidR="005A5632" w:rsidRPr="007319AB" w:rsidRDefault="005A5632" w:rsidP="005A5632">
      <w:pPr>
        <w:ind w:firstLine="708"/>
        <w:contextualSpacing/>
        <w:jc w:val="both"/>
        <w:rPr>
          <w:bCs/>
          <w:sz w:val="28"/>
          <w:szCs w:val="28"/>
        </w:rPr>
      </w:pPr>
      <w:r w:rsidRPr="007319AB">
        <w:rPr>
          <w:bCs/>
          <w:sz w:val="28"/>
          <w:szCs w:val="28"/>
        </w:rPr>
        <w:t xml:space="preserve">По возможности старайтесь чаще беседовать с подростками на самые различные темы, особенно на те, которые в данный момент представляют для них наибольший интерес. О чём бы вы ни говорили с подростками, постарайтесь ненавязчиво </w:t>
      </w:r>
      <w:r w:rsidRPr="007319AB">
        <w:rPr>
          <w:b/>
          <w:bCs/>
          <w:sz w:val="28"/>
          <w:szCs w:val="28"/>
        </w:rPr>
        <w:t>дать им хотя бы один совет из области соблюдения правил личной безопасности</w:t>
      </w:r>
      <w:r w:rsidRPr="007319AB">
        <w:rPr>
          <w:bCs/>
          <w:sz w:val="28"/>
          <w:szCs w:val="28"/>
        </w:rPr>
        <w:t xml:space="preserve">. </w:t>
      </w:r>
    </w:p>
    <w:p w:rsidR="005A5632" w:rsidRPr="007319AB" w:rsidRDefault="005A5632" w:rsidP="005A5632">
      <w:pPr>
        <w:ind w:firstLine="708"/>
        <w:contextualSpacing/>
        <w:jc w:val="both"/>
        <w:rPr>
          <w:bCs/>
          <w:sz w:val="28"/>
          <w:szCs w:val="28"/>
        </w:rPr>
      </w:pPr>
      <w:r w:rsidRPr="007319AB">
        <w:rPr>
          <w:bCs/>
          <w:sz w:val="28"/>
          <w:szCs w:val="28"/>
        </w:rPr>
        <w:t xml:space="preserve">Если есть опасность приобщения подростка к наркотикам, или уже возникли проблемы, связанные с их приемом, необходимо немедленно принять все меры, направленные на предупреждение дальнейшего вовлечения в наркотизацию. </w:t>
      </w:r>
    </w:p>
    <w:p w:rsidR="005A5632" w:rsidRPr="007319AB" w:rsidRDefault="005A5632" w:rsidP="005A5632">
      <w:pPr>
        <w:ind w:firstLine="708"/>
        <w:contextualSpacing/>
        <w:jc w:val="both"/>
        <w:rPr>
          <w:bCs/>
          <w:sz w:val="28"/>
          <w:szCs w:val="28"/>
        </w:rPr>
      </w:pPr>
      <w:r w:rsidRPr="007319AB">
        <w:rPr>
          <w:bCs/>
          <w:sz w:val="28"/>
          <w:szCs w:val="28"/>
        </w:rPr>
        <w:t xml:space="preserve">Помогите ему самостоятельно принять решение, убедите совместно обратиться за помощью к специалисту врачу-наркологу! </w:t>
      </w:r>
    </w:p>
    <w:p w:rsidR="005A5632" w:rsidRPr="007319AB" w:rsidRDefault="005A5632" w:rsidP="005A5632">
      <w:pPr>
        <w:ind w:firstLine="708"/>
        <w:contextualSpacing/>
        <w:jc w:val="both"/>
        <w:rPr>
          <w:bCs/>
          <w:sz w:val="28"/>
          <w:szCs w:val="28"/>
        </w:rPr>
      </w:pPr>
      <w:r w:rsidRPr="007319AB">
        <w:rPr>
          <w:b/>
          <w:bCs/>
          <w:sz w:val="28"/>
          <w:szCs w:val="28"/>
        </w:rPr>
        <w:t>Не каждый, кто пробует наркотики, обязательно станет наркоманом, но совершенно бесспорно, что каждый, кто уже привык                  к ним, начал с того, что однажды попробовал наркотик в первый раз.</w:t>
      </w:r>
    </w:p>
    <w:p w:rsidR="005A5632" w:rsidRPr="007319AB" w:rsidRDefault="005A5632" w:rsidP="005A5632">
      <w:pPr>
        <w:contextualSpacing/>
        <w:jc w:val="both"/>
        <w:rPr>
          <w:b/>
          <w:bCs/>
          <w:sz w:val="28"/>
          <w:szCs w:val="28"/>
        </w:rPr>
      </w:pPr>
    </w:p>
    <w:p w:rsidR="005A5632" w:rsidRPr="007319AB" w:rsidRDefault="005A5632" w:rsidP="005A5632">
      <w:pPr>
        <w:contextualSpacing/>
        <w:jc w:val="center"/>
        <w:rPr>
          <w:b/>
          <w:bCs/>
          <w:sz w:val="28"/>
          <w:szCs w:val="28"/>
        </w:rPr>
      </w:pPr>
      <w:r w:rsidRPr="007319AB">
        <w:rPr>
          <w:b/>
          <w:bCs/>
          <w:sz w:val="28"/>
          <w:szCs w:val="28"/>
        </w:rPr>
        <w:t xml:space="preserve">Виды наркотических средств и психотропных веществ с учетом современных тенденций развития </w:t>
      </w:r>
      <w:proofErr w:type="spellStart"/>
      <w:r w:rsidRPr="007319AB">
        <w:rPr>
          <w:b/>
          <w:bCs/>
          <w:sz w:val="28"/>
          <w:szCs w:val="28"/>
        </w:rPr>
        <w:t>наркообстановки</w:t>
      </w:r>
      <w:proofErr w:type="spellEnd"/>
    </w:p>
    <w:p w:rsidR="005A5632" w:rsidRPr="007319AB" w:rsidRDefault="005A5632" w:rsidP="005A5632">
      <w:pPr>
        <w:contextualSpacing/>
        <w:jc w:val="center"/>
        <w:rPr>
          <w:b/>
          <w:bCs/>
          <w:sz w:val="28"/>
          <w:szCs w:val="28"/>
        </w:rPr>
      </w:pPr>
    </w:p>
    <w:p w:rsidR="005A5632" w:rsidRPr="007319AB" w:rsidRDefault="005A5632" w:rsidP="005A5632">
      <w:pPr>
        <w:ind w:firstLine="708"/>
        <w:contextualSpacing/>
        <w:jc w:val="both"/>
        <w:rPr>
          <w:bCs/>
          <w:sz w:val="28"/>
          <w:szCs w:val="28"/>
        </w:rPr>
      </w:pPr>
      <w:r w:rsidRPr="007319AB">
        <w:rPr>
          <w:bCs/>
          <w:sz w:val="28"/>
          <w:szCs w:val="28"/>
        </w:rPr>
        <w:t xml:space="preserve">Наркотические и психотропные вещества можно разделить на две категории: легализованные в жизни общества (то есть медицинские лекарственные препараты, которые используются для лечения различных заболеваний по назначению врача, что не противоречит закону) и незаконно производимые и распространяемые. </w:t>
      </w:r>
    </w:p>
    <w:p w:rsidR="005A5632" w:rsidRPr="007319AB" w:rsidRDefault="005A5632" w:rsidP="005A5632">
      <w:pPr>
        <w:ind w:firstLine="708"/>
        <w:contextualSpacing/>
        <w:jc w:val="both"/>
        <w:rPr>
          <w:bCs/>
          <w:sz w:val="28"/>
          <w:szCs w:val="28"/>
        </w:rPr>
      </w:pPr>
      <w:r w:rsidRPr="007319AB">
        <w:rPr>
          <w:bCs/>
          <w:sz w:val="28"/>
          <w:szCs w:val="28"/>
        </w:rPr>
        <w:t xml:space="preserve">К первой группе веществ относятся лекарственные препараты в виде таблеток, порошков, жидкие лекарственные формы в ампулах, микстурах, применяемые в медицинских целях, включенные в списки перечня </w:t>
      </w:r>
      <w:r w:rsidRPr="007319AB">
        <w:rPr>
          <w:bCs/>
          <w:sz w:val="28"/>
          <w:szCs w:val="28"/>
        </w:rPr>
        <w:lastRenderedPageBreak/>
        <w:t xml:space="preserve">наркотических средств, психотропных веществ и их </w:t>
      </w:r>
      <w:proofErr w:type="spellStart"/>
      <w:r w:rsidRPr="007319AB">
        <w:rPr>
          <w:bCs/>
          <w:sz w:val="28"/>
          <w:szCs w:val="28"/>
        </w:rPr>
        <w:t>прекурсоров</w:t>
      </w:r>
      <w:proofErr w:type="spellEnd"/>
      <w:r w:rsidRPr="007319AB">
        <w:rPr>
          <w:bCs/>
          <w:sz w:val="28"/>
          <w:szCs w:val="28"/>
        </w:rPr>
        <w:t xml:space="preserve">, подлежащих контролю в Российской Федерации. </w:t>
      </w:r>
    </w:p>
    <w:p w:rsidR="005A5632" w:rsidRPr="007319AB" w:rsidRDefault="005A5632" w:rsidP="005A5632">
      <w:pPr>
        <w:ind w:firstLine="708"/>
        <w:contextualSpacing/>
        <w:jc w:val="both"/>
        <w:rPr>
          <w:bCs/>
          <w:sz w:val="28"/>
          <w:szCs w:val="28"/>
        </w:rPr>
      </w:pPr>
      <w:r w:rsidRPr="007319AB">
        <w:rPr>
          <w:bCs/>
          <w:sz w:val="28"/>
          <w:szCs w:val="28"/>
        </w:rPr>
        <w:t xml:space="preserve">Однако этими препаратами, а также многими другими медикаментами, отнесенными к сильнодействующим веществам, часто злоупотребляют                    с целью получения одурманивающего эффекта. </w:t>
      </w:r>
    </w:p>
    <w:p w:rsidR="005A5632" w:rsidRPr="007319AB" w:rsidRDefault="005A5632" w:rsidP="005A5632">
      <w:pPr>
        <w:ind w:firstLine="708"/>
        <w:contextualSpacing/>
        <w:jc w:val="both"/>
        <w:rPr>
          <w:bCs/>
          <w:sz w:val="28"/>
          <w:szCs w:val="28"/>
        </w:rPr>
      </w:pPr>
      <w:r w:rsidRPr="007319AB">
        <w:rPr>
          <w:bCs/>
          <w:sz w:val="28"/>
          <w:szCs w:val="28"/>
        </w:rPr>
        <w:t>В обыденном представлении наркомания чаще всего ассоциируется                  с такими веществами, которые производятся, продаются и покупаются нелегально, например, с гашишем, героином, кокаином, «солями», «</w:t>
      </w:r>
      <w:proofErr w:type="spellStart"/>
      <w:r w:rsidRPr="007319AB">
        <w:rPr>
          <w:bCs/>
          <w:sz w:val="28"/>
          <w:szCs w:val="28"/>
        </w:rPr>
        <w:t>спайсами</w:t>
      </w:r>
      <w:proofErr w:type="spellEnd"/>
      <w:r w:rsidRPr="007319AB">
        <w:rPr>
          <w:bCs/>
          <w:sz w:val="28"/>
          <w:szCs w:val="28"/>
        </w:rPr>
        <w:t>».</w:t>
      </w:r>
    </w:p>
    <w:p w:rsidR="005A5632" w:rsidRPr="007319AB" w:rsidRDefault="005A5632" w:rsidP="005A5632">
      <w:pPr>
        <w:ind w:firstLine="708"/>
        <w:contextualSpacing/>
        <w:jc w:val="both"/>
        <w:rPr>
          <w:bCs/>
          <w:sz w:val="28"/>
          <w:szCs w:val="28"/>
        </w:rPr>
      </w:pPr>
      <w:r w:rsidRPr="007319AB">
        <w:rPr>
          <w:bCs/>
          <w:sz w:val="28"/>
          <w:szCs w:val="28"/>
        </w:rPr>
        <w:t>На самом деле наркоманами становятся и в результате злоупотребления лекарственными средствами.</w:t>
      </w:r>
    </w:p>
    <w:p w:rsidR="005A5632" w:rsidRPr="007319AB" w:rsidRDefault="005A5632" w:rsidP="005A5632">
      <w:pPr>
        <w:ind w:firstLine="708"/>
        <w:contextualSpacing/>
        <w:jc w:val="both"/>
        <w:rPr>
          <w:bCs/>
          <w:sz w:val="28"/>
          <w:szCs w:val="28"/>
        </w:rPr>
      </w:pPr>
      <w:r w:rsidRPr="007319AB">
        <w:rPr>
          <w:bCs/>
          <w:sz w:val="28"/>
          <w:szCs w:val="28"/>
        </w:rPr>
        <w:t xml:space="preserve">Болезненное пристрастие к обезболивающим, успокаивающим                    и снотворным наркотикам - довольно распространенное явление. Зачастую препарат, который принимается по предписанию врача, приносящий пользу               и облегчающий страдания, может стать опасен и даже </w:t>
      </w:r>
      <w:proofErr w:type="gramStart"/>
      <w:r w:rsidRPr="007319AB">
        <w:rPr>
          <w:bCs/>
          <w:sz w:val="28"/>
          <w:szCs w:val="28"/>
        </w:rPr>
        <w:t>угрожающим</w:t>
      </w:r>
      <w:proofErr w:type="gramEnd"/>
      <w:r w:rsidRPr="007319AB">
        <w:rPr>
          <w:bCs/>
          <w:sz w:val="28"/>
          <w:szCs w:val="28"/>
        </w:rPr>
        <w:t xml:space="preserve"> для жизни в случае приема в больших дозах, значительно превышающих терапевтические. </w:t>
      </w:r>
    </w:p>
    <w:p w:rsidR="005A5632" w:rsidRPr="007319AB" w:rsidRDefault="005A5632" w:rsidP="005A5632">
      <w:pPr>
        <w:ind w:firstLine="708"/>
        <w:contextualSpacing/>
        <w:jc w:val="both"/>
        <w:rPr>
          <w:bCs/>
          <w:sz w:val="28"/>
          <w:szCs w:val="28"/>
        </w:rPr>
      </w:pPr>
      <w:r w:rsidRPr="007319AB">
        <w:rPr>
          <w:bCs/>
          <w:sz w:val="28"/>
          <w:szCs w:val="28"/>
        </w:rPr>
        <w:t>Ко второй группе относятся наркотики, изготавливаемые нелегально                из растительного сырья (коки, конопли, мака и др.) или химических веще</w:t>
      </w:r>
      <w:proofErr w:type="gramStart"/>
      <w:r w:rsidRPr="007319AB">
        <w:rPr>
          <w:bCs/>
          <w:sz w:val="28"/>
          <w:szCs w:val="28"/>
        </w:rPr>
        <w:t>ств дл</w:t>
      </w:r>
      <w:proofErr w:type="gramEnd"/>
      <w:r w:rsidRPr="007319AB">
        <w:rPr>
          <w:bCs/>
          <w:sz w:val="28"/>
          <w:szCs w:val="28"/>
        </w:rPr>
        <w:t xml:space="preserve">я немедицинского употребления с целью наркотического опьянения.                  Это такие наркотики, как: </w:t>
      </w:r>
    </w:p>
    <w:p w:rsidR="005A5632" w:rsidRPr="007319AB" w:rsidRDefault="005A5632" w:rsidP="005A5632">
      <w:pPr>
        <w:ind w:firstLine="708"/>
        <w:contextualSpacing/>
        <w:jc w:val="both"/>
        <w:rPr>
          <w:bCs/>
          <w:sz w:val="28"/>
          <w:szCs w:val="28"/>
        </w:rPr>
      </w:pPr>
      <w:r w:rsidRPr="007319AB">
        <w:rPr>
          <w:bCs/>
          <w:sz w:val="28"/>
          <w:szCs w:val="28"/>
        </w:rPr>
        <w:t xml:space="preserve">• опий, героин, </w:t>
      </w:r>
      <w:proofErr w:type="gramStart"/>
      <w:r w:rsidRPr="007319AB">
        <w:rPr>
          <w:bCs/>
          <w:sz w:val="28"/>
          <w:szCs w:val="28"/>
        </w:rPr>
        <w:t>которые</w:t>
      </w:r>
      <w:proofErr w:type="gramEnd"/>
      <w:r w:rsidRPr="007319AB">
        <w:rPr>
          <w:bCs/>
          <w:sz w:val="28"/>
          <w:szCs w:val="28"/>
        </w:rPr>
        <w:t xml:space="preserve"> получают из снотворного мака, выращиваемого как в нашей стране, так и за рубежом; </w:t>
      </w:r>
    </w:p>
    <w:p w:rsidR="005A5632" w:rsidRPr="007319AB" w:rsidRDefault="005A5632" w:rsidP="005A5632">
      <w:pPr>
        <w:ind w:firstLine="708"/>
        <w:contextualSpacing/>
        <w:jc w:val="both"/>
        <w:rPr>
          <w:bCs/>
          <w:sz w:val="28"/>
          <w:szCs w:val="28"/>
        </w:rPr>
      </w:pPr>
      <w:r w:rsidRPr="007319AB">
        <w:rPr>
          <w:bCs/>
          <w:sz w:val="28"/>
          <w:szCs w:val="28"/>
        </w:rPr>
        <w:t xml:space="preserve">• кокаин, который добывают из листьев южноамериканского кустарникового растения кока; </w:t>
      </w:r>
    </w:p>
    <w:p w:rsidR="005A5632" w:rsidRPr="007319AB" w:rsidRDefault="005A5632" w:rsidP="005A5632">
      <w:pPr>
        <w:ind w:firstLine="708"/>
        <w:contextualSpacing/>
        <w:jc w:val="both"/>
        <w:rPr>
          <w:bCs/>
          <w:sz w:val="28"/>
          <w:szCs w:val="28"/>
        </w:rPr>
      </w:pPr>
      <w:proofErr w:type="gramStart"/>
      <w:r w:rsidRPr="007319AB">
        <w:rPr>
          <w:bCs/>
          <w:sz w:val="28"/>
          <w:szCs w:val="28"/>
        </w:rPr>
        <w:t>• марихуана и гашиш (</w:t>
      </w:r>
      <w:proofErr w:type="spellStart"/>
      <w:r w:rsidRPr="007319AB">
        <w:rPr>
          <w:bCs/>
          <w:sz w:val="28"/>
          <w:szCs w:val="28"/>
        </w:rPr>
        <w:t>анаша</w:t>
      </w:r>
      <w:proofErr w:type="spellEnd"/>
      <w:r w:rsidRPr="007319AB">
        <w:rPr>
          <w:bCs/>
          <w:sz w:val="28"/>
          <w:szCs w:val="28"/>
        </w:rPr>
        <w:t xml:space="preserve">), получаемые из конопли. </w:t>
      </w:r>
      <w:proofErr w:type="gramEnd"/>
    </w:p>
    <w:p w:rsidR="005A5632" w:rsidRPr="007319AB" w:rsidRDefault="005A5632" w:rsidP="005A5632">
      <w:pPr>
        <w:ind w:firstLine="708"/>
        <w:contextualSpacing/>
        <w:jc w:val="both"/>
        <w:rPr>
          <w:bCs/>
          <w:sz w:val="28"/>
          <w:szCs w:val="28"/>
        </w:rPr>
      </w:pPr>
      <w:r w:rsidRPr="007319AB">
        <w:rPr>
          <w:bCs/>
          <w:sz w:val="28"/>
          <w:szCs w:val="28"/>
        </w:rPr>
        <w:t>• различные синтетические наркотики, изготавливаемые в подпольных лабораториях на основе синтеза химических веществ, так называемые «соли», «</w:t>
      </w:r>
      <w:proofErr w:type="spellStart"/>
      <w:r w:rsidRPr="007319AB">
        <w:rPr>
          <w:bCs/>
          <w:sz w:val="28"/>
          <w:szCs w:val="28"/>
        </w:rPr>
        <w:t>спайсы</w:t>
      </w:r>
      <w:proofErr w:type="spellEnd"/>
      <w:r w:rsidRPr="007319AB">
        <w:rPr>
          <w:bCs/>
          <w:sz w:val="28"/>
          <w:szCs w:val="28"/>
        </w:rPr>
        <w:t xml:space="preserve">». </w:t>
      </w:r>
    </w:p>
    <w:p w:rsidR="005A5632" w:rsidRPr="007319AB" w:rsidRDefault="005A5632" w:rsidP="005A5632">
      <w:pPr>
        <w:ind w:firstLine="708"/>
        <w:contextualSpacing/>
        <w:jc w:val="both"/>
        <w:rPr>
          <w:bCs/>
          <w:sz w:val="28"/>
          <w:szCs w:val="28"/>
        </w:rPr>
      </w:pPr>
      <w:r w:rsidRPr="007319AB">
        <w:rPr>
          <w:bCs/>
          <w:sz w:val="28"/>
          <w:szCs w:val="28"/>
        </w:rPr>
        <w:t xml:space="preserve">Любые наркотические или психотропные вещества, включая медикаменты, по существу — ЯД! Они лишь различаются по степени                                   и характеру воздействия на организм. </w:t>
      </w:r>
    </w:p>
    <w:p w:rsidR="005A5632" w:rsidRPr="007319AB" w:rsidRDefault="005A5632" w:rsidP="005A5632">
      <w:pPr>
        <w:ind w:firstLine="708"/>
        <w:contextualSpacing/>
        <w:jc w:val="both"/>
        <w:rPr>
          <w:bCs/>
          <w:sz w:val="28"/>
          <w:szCs w:val="28"/>
        </w:rPr>
      </w:pPr>
      <w:r w:rsidRPr="007319AB">
        <w:rPr>
          <w:bCs/>
          <w:sz w:val="28"/>
          <w:szCs w:val="28"/>
        </w:rPr>
        <w:t xml:space="preserve">Прием наркотиков начинается, как правило, с небольших доз. Некоторые из них на начальном этапе потребления вызывают ощущения покоя и благодушия, другие оказывают стимулирующие действие. </w:t>
      </w:r>
    </w:p>
    <w:p w:rsidR="005A5632" w:rsidRPr="007319AB" w:rsidRDefault="005A5632" w:rsidP="005A5632">
      <w:pPr>
        <w:ind w:firstLine="708"/>
        <w:contextualSpacing/>
        <w:jc w:val="both"/>
        <w:rPr>
          <w:bCs/>
          <w:sz w:val="28"/>
          <w:szCs w:val="28"/>
        </w:rPr>
      </w:pPr>
      <w:r w:rsidRPr="007319AB">
        <w:rPr>
          <w:bCs/>
          <w:sz w:val="28"/>
          <w:szCs w:val="28"/>
        </w:rPr>
        <w:t xml:space="preserve">Влияние наркотиков часто непредсказуемо. Прежде вполне нормальных людей они превращают то в мечущихся бесов, то в подавленных                                        и безразличных, то в слабоумных. Причем реакция на одни и те же наркотики у разных людей может оказаться различной, в зависимости от психического              и физического состояния человека в момент их приема. При этом высокие дозы наркотиков вызывают смерть. </w:t>
      </w:r>
    </w:p>
    <w:p w:rsidR="005A5632" w:rsidRPr="007319AB" w:rsidRDefault="005A5632" w:rsidP="005A5632">
      <w:pPr>
        <w:ind w:firstLine="708"/>
        <w:contextualSpacing/>
        <w:jc w:val="both"/>
        <w:rPr>
          <w:bCs/>
          <w:sz w:val="28"/>
          <w:szCs w:val="28"/>
        </w:rPr>
      </w:pPr>
      <w:r w:rsidRPr="007319AB">
        <w:rPr>
          <w:bCs/>
          <w:sz w:val="28"/>
          <w:szCs w:val="28"/>
        </w:rPr>
        <w:t xml:space="preserve">Особенность влияния наркотиков заключается в том, что в результате злоупотребления ими через некоторое время организм перестает реагировать на ранее принимаемую дозу, и для достижения желаемого эффекта требуется ее постепенное увеличение.  </w:t>
      </w:r>
    </w:p>
    <w:p w:rsidR="005A5632" w:rsidRPr="007319AB" w:rsidRDefault="005A5632" w:rsidP="005A5632">
      <w:pPr>
        <w:ind w:firstLine="708"/>
        <w:contextualSpacing/>
        <w:jc w:val="both"/>
        <w:rPr>
          <w:bCs/>
          <w:sz w:val="28"/>
          <w:szCs w:val="28"/>
        </w:rPr>
      </w:pPr>
      <w:r w:rsidRPr="007319AB">
        <w:rPr>
          <w:bCs/>
          <w:sz w:val="28"/>
          <w:szCs w:val="28"/>
        </w:rPr>
        <w:lastRenderedPageBreak/>
        <w:t xml:space="preserve">Одно из самых опасных действий наркотика на организм человека заключается в том, что он способен в самые короткие сроки сформировать сильнейшую наркотическую зависимость у человека, непреодолимую психическую тягу и тяжелейшую физическую зависимость от употребления препарата. </w:t>
      </w:r>
    </w:p>
    <w:p w:rsidR="005A5632" w:rsidRPr="007319AB" w:rsidRDefault="005A5632" w:rsidP="005A5632">
      <w:pPr>
        <w:contextualSpacing/>
        <w:jc w:val="center"/>
        <w:rPr>
          <w:b/>
          <w:sz w:val="28"/>
          <w:szCs w:val="28"/>
        </w:rPr>
      </w:pPr>
    </w:p>
    <w:p w:rsidR="005A5632" w:rsidRPr="007319AB" w:rsidRDefault="005A5632" w:rsidP="005A5632">
      <w:pPr>
        <w:contextualSpacing/>
        <w:jc w:val="center"/>
        <w:rPr>
          <w:b/>
          <w:sz w:val="28"/>
          <w:szCs w:val="28"/>
        </w:rPr>
      </w:pPr>
      <w:r w:rsidRPr="007319AB">
        <w:rPr>
          <w:b/>
          <w:sz w:val="28"/>
          <w:szCs w:val="28"/>
        </w:rPr>
        <w:t>«Аптечная наркомания»</w:t>
      </w:r>
    </w:p>
    <w:p w:rsidR="005A5632" w:rsidRPr="007319AB" w:rsidRDefault="005A5632" w:rsidP="005A5632">
      <w:pPr>
        <w:contextualSpacing/>
        <w:jc w:val="center"/>
        <w:rPr>
          <w:b/>
          <w:sz w:val="28"/>
          <w:szCs w:val="28"/>
        </w:rPr>
      </w:pPr>
    </w:p>
    <w:p w:rsidR="005A5632" w:rsidRPr="007319AB" w:rsidRDefault="005A5632" w:rsidP="005A5632">
      <w:pPr>
        <w:ind w:firstLine="709"/>
        <w:contextualSpacing/>
        <w:jc w:val="both"/>
        <w:rPr>
          <w:sz w:val="28"/>
          <w:szCs w:val="28"/>
        </w:rPr>
      </w:pPr>
      <w:r w:rsidRPr="007319AB">
        <w:rPr>
          <w:sz w:val="28"/>
          <w:szCs w:val="28"/>
        </w:rPr>
        <w:t xml:space="preserve">В России все громче заявляет о себе угроза распространения аптечной наркомании. Любители острых ощущений чаще отдают предпочтение медицинским препаратам, содержащим </w:t>
      </w:r>
      <w:proofErr w:type="spellStart"/>
      <w:r w:rsidRPr="007319AB">
        <w:rPr>
          <w:sz w:val="28"/>
          <w:szCs w:val="28"/>
        </w:rPr>
        <w:t>психоактивные</w:t>
      </w:r>
      <w:proofErr w:type="spellEnd"/>
      <w:r w:rsidRPr="007319AB">
        <w:rPr>
          <w:sz w:val="28"/>
          <w:szCs w:val="28"/>
        </w:rPr>
        <w:t xml:space="preserve"> вещества. При этом самыми привлекательными местами для </w:t>
      </w:r>
      <w:proofErr w:type="gramStart"/>
      <w:r w:rsidRPr="007319AB">
        <w:rPr>
          <w:sz w:val="28"/>
          <w:szCs w:val="28"/>
        </w:rPr>
        <w:t>наркозависимых</w:t>
      </w:r>
      <w:proofErr w:type="gramEnd"/>
      <w:r w:rsidRPr="007319AB">
        <w:rPr>
          <w:sz w:val="28"/>
          <w:szCs w:val="28"/>
        </w:rPr>
        <w:t xml:space="preserve"> становятся аптеки, которые упрощают доступ к дурманящему зелью. Без поиска </w:t>
      </w:r>
      <w:proofErr w:type="spellStart"/>
      <w:r w:rsidRPr="007319AB">
        <w:rPr>
          <w:sz w:val="28"/>
          <w:szCs w:val="28"/>
        </w:rPr>
        <w:t>наркодилеров</w:t>
      </w:r>
      <w:proofErr w:type="spellEnd"/>
      <w:r w:rsidRPr="007319AB">
        <w:rPr>
          <w:sz w:val="28"/>
          <w:szCs w:val="28"/>
        </w:rPr>
        <w:t xml:space="preserve">                   и самодеятельности с химическими веществами в целях достичь нужного состава наркоманы получают все необходимое, просто приобретая уже готовые таблетки.</w:t>
      </w:r>
    </w:p>
    <w:p w:rsidR="005A5632" w:rsidRPr="007319AB" w:rsidRDefault="005A5632" w:rsidP="005A5632">
      <w:pPr>
        <w:ind w:firstLine="709"/>
        <w:contextualSpacing/>
        <w:jc w:val="both"/>
        <w:rPr>
          <w:sz w:val="28"/>
          <w:szCs w:val="28"/>
        </w:rPr>
      </w:pPr>
      <w:r w:rsidRPr="007319AB">
        <w:rPr>
          <w:sz w:val="28"/>
          <w:szCs w:val="28"/>
        </w:rPr>
        <w:t>«</w:t>
      </w:r>
      <w:r w:rsidRPr="007319AB">
        <w:rPr>
          <w:b/>
          <w:bCs/>
          <w:sz w:val="28"/>
          <w:szCs w:val="28"/>
        </w:rPr>
        <w:t>Аптечные наркотики»</w:t>
      </w:r>
      <w:r w:rsidRPr="007319AB">
        <w:rPr>
          <w:sz w:val="28"/>
          <w:szCs w:val="28"/>
        </w:rPr>
        <w:t xml:space="preserve"> - это неофициальное, общеупотребимое название лекарственных препаратов с мощным обезболивающим                          или седативным эффектом, которые можно купить в аптеке, часто без рецепта,  и которые могут быть использованы в немедицинских целях для достижения состояния одурманивания, сходного с наркотическим опьянением. </w:t>
      </w:r>
    </w:p>
    <w:p w:rsidR="005A5632" w:rsidRPr="007319AB" w:rsidRDefault="005A5632" w:rsidP="005A5632">
      <w:pPr>
        <w:ind w:firstLine="709"/>
        <w:contextualSpacing/>
        <w:jc w:val="both"/>
        <w:rPr>
          <w:sz w:val="28"/>
          <w:szCs w:val="28"/>
        </w:rPr>
      </w:pPr>
      <w:r w:rsidRPr="007319AB">
        <w:rPr>
          <w:sz w:val="28"/>
          <w:szCs w:val="28"/>
        </w:rPr>
        <w:t>Аптечные препараты, содержащие в своем составе наркотические или сильнодействующие вещества, могут употребляться сами по себе,                             в сочетании с другими препаратами или веществами, а также использоваться в процессе приготовления других наркотиков (</w:t>
      </w:r>
      <w:proofErr w:type="spellStart"/>
      <w:r w:rsidRPr="007319AB">
        <w:rPr>
          <w:sz w:val="28"/>
          <w:szCs w:val="28"/>
        </w:rPr>
        <w:t>прекурсоры</w:t>
      </w:r>
      <w:proofErr w:type="spellEnd"/>
      <w:r w:rsidRPr="007319AB">
        <w:rPr>
          <w:sz w:val="28"/>
          <w:szCs w:val="28"/>
        </w:rPr>
        <w:t xml:space="preserve">). </w:t>
      </w:r>
    </w:p>
    <w:p w:rsidR="005A5632" w:rsidRPr="007319AB" w:rsidRDefault="005A5632" w:rsidP="005A5632">
      <w:pPr>
        <w:ind w:firstLine="709"/>
        <w:contextualSpacing/>
        <w:jc w:val="both"/>
        <w:rPr>
          <w:sz w:val="28"/>
          <w:szCs w:val="28"/>
        </w:rPr>
      </w:pPr>
      <w:r w:rsidRPr="007319AB">
        <w:rPr>
          <w:sz w:val="28"/>
          <w:szCs w:val="28"/>
        </w:rPr>
        <w:t xml:space="preserve">«Аптечные наркотики» обычно употребляют в больших дозах. Такое злоупотребление, как правило, приводит к сильной интоксикации организма, а также к психическим расстройствам, неврозам, неврастении, серьезному истощению организма. «Аптечные наркотики» способны вызывать эффекты привыкания, зависимости и синдрома отмены. </w:t>
      </w:r>
    </w:p>
    <w:p w:rsidR="005A5632" w:rsidRPr="007319AB" w:rsidRDefault="005A5632" w:rsidP="005A5632">
      <w:pPr>
        <w:ind w:firstLine="709"/>
        <w:contextualSpacing/>
        <w:jc w:val="both"/>
        <w:rPr>
          <w:sz w:val="28"/>
          <w:szCs w:val="28"/>
        </w:rPr>
      </w:pPr>
      <w:r w:rsidRPr="007319AB">
        <w:rPr>
          <w:sz w:val="28"/>
          <w:szCs w:val="28"/>
        </w:rPr>
        <w:t xml:space="preserve">Особенно уязвим для разрушающего воздействия аптечных наркотиков детский организм. У несовершеннолетних и привыкание быстрее (обычно уже с первого раза), и последствия более тяжелые. Кроме того, чтобы усилить ощущения в опьянении, подростки постепенно увеличивают количество принимаемого препарата. Нередко это приводит к передозировке. Если в этот момент рядом не окажется взрослых, трагедии не избежать. </w:t>
      </w:r>
    </w:p>
    <w:p w:rsidR="005A5632" w:rsidRPr="007319AB" w:rsidRDefault="005A5632" w:rsidP="005A5632">
      <w:pPr>
        <w:ind w:firstLine="709"/>
        <w:contextualSpacing/>
        <w:jc w:val="both"/>
        <w:rPr>
          <w:b/>
          <w:sz w:val="28"/>
          <w:szCs w:val="28"/>
        </w:rPr>
      </w:pPr>
      <w:r w:rsidRPr="007319AB">
        <w:rPr>
          <w:sz w:val="28"/>
          <w:szCs w:val="28"/>
        </w:rPr>
        <w:t xml:space="preserve">Аптечная наркомания, как эпидемия, вытесняет «привычную»                         и заполучает в свои ряды все больше молодых людей. На рост аптечной наркомании влияют два фактора - своеобразная наркотическая «мода»                       и доступность. Относительная дешевизна и отсутствие наказания делают                 её еще более привлекательной для </w:t>
      </w:r>
      <w:proofErr w:type="spellStart"/>
      <w:r w:rsidRPr="007319AB">
        <w:rPr>
          <w:sz w:val="28"/>
          <w:szCs w:val="28"/>
        </w:rPr>
        <w:t>наркопотребителей</w:t>
      </w:r>
      <w:proofErr w:type="spellEnd"/>
      <w:r w:rsidRPr="007319AB">
        <w:rPr>
          <w:sz w:val="28"/>
          <w:szCs w:val="28"/>
        </w:rPr>
        <w:t xml:space="preserve">. </w:t>
      </w:r>
    </w:p>
    <w:p w:rsidR="005A5632" w:rsidRPr="007319AB" w:rsidRDefault="005A5632" w:rsidP="005A5632">
      <w:pPr>
        <w:ind w:firstLine="709"/>
        <w:contextualSpacing/>
        <w:jc w:val="both"/>
        <w:rPr>
          <w:sz w:val="28"/>
          <w:szCs w:val="28"/>
        </w:rPr>
      </w:pPr>
      <w:r w:rsidRPr="007319AB">
        <w:rPr>
          <w:sz w:val="28"/>
          <w:szCs w:val="28"/>
        </w:rPr>
        <w:t xml:space="preserve">Кроме того, еще одним определяющим фактором является то,                             что препараты, которые можно приобрести в аптеках, чаще не требуют инъекционных введений, что исключает риски заражения потребителей                 </w:t>
      </w:r>
      <w:r w:rsidRPr="007319AB">
        <w:rPr>
          <w:sz w:val="28"/>
          <w:szCs w:val="28"/>
        </w:rPr>
        <w:lastRenderedPageBreak/>
        <w:t>ВИЧ-инфекцией, вирусными гепатитами и другими инфекционными заболеваниями.</w:t>
      </w:r>
    </w:p>
    <w:p w:rsidR="005A5632" w:rsidRPr="007319AB" w:rsidRDefault="005A5632" w:rsidP="005A5632">
      <w:pPr>
        <w:ind w:firstLine="709"/>
        <w:contextualSpacing/>
        <w:jc w:val="both"/>
        <w:rPr>
          <w:sz w:val="28"/>
          <w:szCs w:val="28"/>
        </w:rPr>
      </w:pPr>
      <w:r w:rsidRPr="007319AB">
        <w:rPr>
          <w:sz w:val="28"/>
          <w:szCs w:val="28"/>
        </w:rPr>
        <w:t xml:space="preserve">С целью достижения наркотического опьянения или одурманивания </w:t>
      </w:r>
      <w:proofErr w:type="spellStart"/>
      <w:r w:rsidRPr="007319AB">
        <w:rPr>
          <w:sz w:val="28"/>
          <w:szCs w:val="28"/>
        </w:rPr>
        <w:t>наркопотребителями</w:t>
      </w:r>
      <w:proofErr w:type="spellEnd"/>
      <w:r w:rsidRPr="007319AB">
        <w:rPr>
          <w:sz w:val="28"/>
          <w:szCs w:val="28"/>
        </w:rPr>
        <w:t xml:space="preserve"> используются медицинские препараты следующих групп: </w:t>
      </w:r>
      <w:proofErr w:type="spellStart"/>
      <w:r w:rsidRPr="007319AB">
        <w:rPr>
          <w:sz w:val="28"/>
          <w:szCs w:val="28"/>
        </w:rPr>
        <w:t>эфедринсодержащие</w:t>
      </w:r>
      <w:proofErr w:type="spellEnd"/>
      <w:r w:rsidRPr="007319AB">
        <w:rPr>
          <w:sz w:val="28"/>
          <w:szCs w:val="28"/>
        </w:rPr>
        <w:t xml:space="preserve">, противосудорожные, </w:t>
      </w:r>
      <w:proofErr w:type="spellStart"/>
      <w:r w:rsidRPr="007319AB">
        <w:rPr>
          <w:sz w:val="28"/>
          <w:szCs w:val="28"/>
        </w:rPr>
        <w:t>миорелаксанты</w:t>
      </w:r>
      <w:proofErr w:type="spellEnd"/>
      <w:r w:rsidRPr="007319AB">
        <w:rPr>
          <w:sz w:val="28"/>
          <w:szCs w:val="28"/>
        </w:rPr>
        <w:t>, обезболивающие, антидепрессанты, транквилизаторы, снотворные, антигистаминные, капли для глаз, сиропы от кашля (Приложение 1).</w:t>
      </w:r>
    </w:p>
    <w:p w:rsidR="005A5632" w:rsidRPr="007319AB" w:rsidRDefault="005A5632" w:rsidP="005A5632">
      <w:pPr>
        <w:ind w:firstLine="709"/>
        <w:contextualSpacing/>
        <w:jc w:val="both"/>
        <w:rPr>
          <w:sz w:val="28"/>
          <w:szCs w:val="28"/>
        </w:rPr>
      </w:pPr>
      <w:r w:rsidRPr="007319AB">
        <w:rPr>
          <w:sz w:val="28"/>
          <w:szCs w:val="28"/>
        </w:rPr>
        <w:t xml:space="preserve">Подростковая наркомания нередко начинается, </w:t>
      </w:r>
      <w:proofErr w:type="gramStart"/>
      <w:r w:rsidRPr="007319AB">
        <w:rPr>
          <w:sz w:val="28"/>
          <w:szCs w:val="28"/>
        </w:rPr>
        <w:t>с</w:t>
      </w:r>
      <w:proofErr w:type="gramEnd"/>
      <w:r w:rsidRPr="007319AB">
        <w:rPr>
          <w:sz w:val="28"/>
          <w:szCs w:val="28"/>
        </w:rPr>
        <w:t xml:space="preserve"> казалось бы, безобидных лекарственных препаратов, например, средства от головной боли и кашля. Постепенно, используя данные лекарства бесконтрольно и без назначения врача, во время приема появляется ощущение легкости                             и расслабленности в организме, к которым подростки привыкают и начинают поиски препаратов с более сильным влиянием на нервную систему                            и психику. Таким образом, незаметно, но с нарастающей прогрессией                        у подростка развивается наркотическая зависимость.</w:t>
      </w:r>
    </w:p>
    <w:p w:rsidR="005A5632" w:rsidRPr="007319AB" w:rsidRDefault="005A5632" w:rsidP="005A5632">
      <w:pPr>
        <w:ind w:firstLine="709"/>
        <w:contextualSpacing/>
        <w:jc w:val="both"/>
        <w:rPr>
          <w:sz w:val="28"/>
          <w:szCs w:val="28"/>
        </w:rPr>
      </w:pPr>
      <w:r w:rsidRPr="007319AB">
        <w:rPr>
          <w:sz w:val="28"/>
          <w:szCs w:val="28"/>
        </w:rPr>
        <w:t>В то время</w:t>
      </w:r>
      <w:proofErr w:type="gramStart"/>
      <w:r w:rsidRPr="007319AB">
        <w:rPr>
          <w:sz w:val="28"/>
          <w:szCs w:val="28"/>
        </w:rPr>
        <w:t>,</w:t>
      </w:r>
      <w:proofErr w:type="gramEnd"/>
      <w:r w:rsidRPr="007319AB">
        <w:rPr>
          <w:sz w:val="28"/>
          <w:szCs w:val="28"/>
        </w:rPr>
        <w:t xml:space="preserve"> как государство борется с распространением обычных наркотиков, все чаще недобросовестные работники аптек становятся легальными </w:t>
      </w:r>
      <w:proofErr w:type="spellStart"/>
      <w:r w:rsidRPr="007319AB">
        <w:rPr>
          <w:sz w:val="28"/>
          <w:szCs w:val="28"/>
        </w:rPr>
        <w:t>наркодилерами</w:t>
      </w:r>
      <w:proofErr w:type="spellEnd"/>
      <w:r w:rsidRPr="007319AB">
        <w:rPr>
          <w:sz w:val="28"/>
          <w:szCs w:val="28"/>
        </w:rPr>
        <w:t xml:space="preserve">. Нередко аптеки нарушают правила контроля                и отпускают лекарства с психотропным действием без необходимого разрешения. Причина этому одна - медикаментозная наркомания приносит аптечному бизнесу большую прибыль. </w:t>
      </w:r>
      <w:proofErr w:type="gramStart"/>
      <w:r w:rsidRPr="007319AB">
        <w:rPr>
          <w:sz w:val="28"/>
          <w:szCs w:val="28"/>
        </w:rPr>
        <w:t>За возможность легальной покупки наркотика зависимые готовы платить завышенную цену, а благодаря доступности этих препаратов число аптечных наркоманов только растет.</w:t>
      </w:r>
      <w:proofErr w:type="gramEnd"/>
    </w:p>
    <w:p w:rsidR="005A5632" w:rsidRPr="007319AB" w:rsidRDefault="005A5632" w:rsidP="005A5632">
      <w:pPr>
        <w:ind w:firstLine="709"/>
        <w:contextualSpacing/>
        <w:jc w:val="both"/>
        <w:outlineLvl w:val="1"/>
        <w:rPr>
          <w:bCs/>
          <w:color w:val="222222"/>
          <w:sz w:val="28"/>
          <w:szCs w:val="28"/>
        </w:rPr>
      </w:pPr>
      <w:r w:rsidRPr="007319AB">
        <w:rPr>
          <w:bCs/>
          <w:color w:val="222222"/>
          <w:sz w:val="28"/>
          <w:szCs w:val="28"/>
        </w:rPr>
        <w:t xml:space="preserve">Для своевременного реагирования при появлении риска привыкания, либо уже сознательное потребление подростками лекарственных препаратов    с целью наркотического опьянения родителям и педагогам необходимо обращать внимание на употребление подростками определенных лекарственных препаратов, перечень которых приведен в Приложении 1. </w:t>
      </w:r>
    </w:p>
    <w:p w:rsidR="005A5632" w:rsidRPr="007319AB" w:rsidRDefault="005A5632" w:rsidP="005A5632">
      <w:pPr>
        <w:ind w:firstLine="709"/>
        <w:contextualSpacing/>
        <w:jc w:val="both"/>
        <w:outlineLvl w:val="1"/>
        <w:rPr>
          <w:bCs/>
          <w:color w:val="222222"/>
          <w:sz w:val="28"/>
          <w:szCs w:val="28"/>
        </w:rPr>
      </w:pPr>
      <w:proofErr w:type="gramStart"/>
      <w:r w:rsidRPr="007319AB">
        <w:rPr>
          <w:bCs/>
          <w:color w:val="222222"/>
          <w:sz w:val="28"/>
          <w:szCs w:val="28"/>
        </w:rPr>
        <w:t>При выявлении случаев использования данных препаратов обучающимися в образовательных организациях, с целью пресечения                     их немедицинского потребления, педагогическому работнику необходимо немедленно связаться с родителями и проинформировать их об этой ситуации.</w:t>
      </w:r>
      <w:proofErr w:type="gramEnd"/>
    </w:p>
    <w:p w:rsidR="005A5632" w:rsidRPr="007319AB" w:rsidRDefault="005A5632" w:rsidP="005A5632">
      <w:pPr>
        <w:ind w:firstLine="709"/>
        <w:contextualSpacing/>
        <w:jc w:val="both"/>
        <w:outlineLvl w:val="1"/>
        <w:rPr>
          <w:bCs/>
          <w:color w:val="222222"/>
          <w:sz w:val="28"/>
          <w:szCs w:val="28"/>
        </w:rPr>
      </w:pPr>
      <w:r w:rsidRPr="007319AB">
        <w:rPr>
          <w:bCs/>
          <w:color w:val="222222"/>
          <w:sz w:val="28"/>
          <w:szCs w:val="28"/>
        </w:rPr>
        <w:t xml:space="preserve">Информацию об аптечном учреждении, сбывающем лекарственные препараты несовершеннолетним для использования их с целью получения наркотического опьянения, необходимо направлять в адрес антинаркотической комиссии муниципального образования (контакты                    на официальной странице в сети Интернет администрации муниципального образования), либо в районные отделы полиции. </w:t>
      </w:r>
    </w:p>
    <w:p w:rsidR="005A5632" w:rsidRPr="007319AB" w:rsidRDefault="005A5632" w:rsidP="005A5632">
      <w:pPr>
        <w:ind w:firstLine="709"/>
        <w:contextualSpacing/>
        <w:jc w:val="both"/>
        <w:outlineLvl w:val="1"/>
        <w:rPr>
          <w:bCs/>
          <w:color w:val="222222"/>
          <w:sz w:val="28"/>
          <w:szCs w:val="28"/>
        </w:rPr>
      </w:pPr>
      <w:r w:rsidRPr="007319AB">
        <w:rPr>
          <w:bCs/>
          <w:color w:val="222222"/>
          <w:sz w:val="28"/>
          <w:szCs w:val="28"/>
        </w:rPr>
        <w:t>В отношении собственников аптечных учреждений и лиц, незаконно осуществляющих безрецептурный отпуск препаратов, применяются нормы уголовного и административного кодекса (Приложение 2).</w:t>
      </w:r>
    </w:p>
    <w:p w:rsidR="005A5632" w:rsidRPr="007319AB" w:rsidRDefault="005A5632" w:rsidP="005A5632">
      <w:pPr>
        <w:ind w:firstLine="851"/>
        <w:contextualSpacing/>
        <w:jc w:val="both"/>
        <w:outlineLvl w:val="1"/>
        <w:rPr>
          <w:bCs/>
          <w:color w:val="222222"/>
          <w:sz w:val="28"/>
          <w:szCs w:val="28"/>
        </w:rPr>
      </w:pPr>
    </w:p>
    <w:p w:rsidR="005A5632" w:rsidRPr="007319AB" w:rsidRDefault="005A5632" w:rsidP="005A5632">
      <w:pPr>
        <w:ind w:left="-30" w:firstLine="390"/>
        <w:contextualSpacing/>
        <w:jc w:val="center"/>
        <w:outlineLvl w:val="1"/>
        <w:rPr>
          <w:b/>
          <w:bCs/>
          <w:color w:val="222222"/>
          <w:sz w:val="28"/>
          <w:szCs w:val="28"/>
        </w:rPr>
      </w:pPr>
      <w:r w:rsidRPr="007319AB">
        <w:rPr>
          <w:b/>
          <w:bCs/>
          <w:color w:val="222222"/>
          <w:sz w:val="28"/>
          <w:szCs w:val="28"/>
        </w:rPr>
        <w:t>Причины, способствующие приобщению к наркотикам</w:t>
      </w:r>
    </w:p>
    <w:p w:rsidR="005A5632" w:rsidRPr="007319AB" w:rsidRDefault="005A5632" w:rsidP="005A5632">
      <w:pPr>
        <w:ind w:left="-30" w:firstLine="390"/>
        <w:contextualSpacing/>
        <w:jc w:val="center"/>
        <w:outlineLvl w:val="1"/>
        <w:rPr>
          <w:b/>
          <w:bCs/>
          <w:color w:val="222222"/>
          <w:sz w:val="28"/>
          <w:szCs w:val="28"/>
        </w:rPr>
      </w:pPr>
    </w:p>
    <w:p w:rsidR="005A5632" w:rsidRPr="007319AB" w:rsidRDefault="005A5632" w:rsidP="005A5632">
      <w:pPr>
        <w:ind w:left="-30" w:firstLine="739"/>
        <w:contextualSpacing/>
        <w:jc w:val="both"/>
        <w:outlineLvl w:val="1"/>
        <w:rPr>
          <w:bCs/>
          <w:color w:val="222222"/>
          <w:sz w:val="28"/>
          <w:szCs w:val="28"/>
        </w:rPr>
      </w:pPr>
      <w:r w:rsidRPr="007319AB">
        <w:rPr>
          <w:bCs/>
          <w:color w:val="222222"/>
          <w:sz w:val="28"/>
          <w:szCs w:val="28"/>
        </w:rPr>
        <w:lastRenderedPageBreak/>
        <w:t xml:space="preserve">Причин и условий, способствующих приобщению к наркотикам, довольно много, и знание хотя бы основных из них сможет помочь                             в организации и проведении целенаправленной профилактической работы. </w:t>
      </w:r>
    </w:p>
    <w:p w:rsidR="005A5632" w:rsidRPr="007319AB" w:rsidRDefault="005A5632" w:rsidP="005A5632">
      <w:pPr>
        <w:ind w:left="-30" w:firstLine="739"/>
        <w:contextualSpacing/>
        <w:jc w:val="both"/>
        <w:outlineLvl w:val="1"/>
        <w:rPr>
          <w:bCs/>
          <w:color w:val="222222"/>
          <w:sz w:val="28"/>
          <w:szCs w:val="28"/>
        </w:rPr>
      </w:pPr>
      <w:r w:rsidRPr="007319AB">
        <w:rPr>
          <w:bCs/>
          <w:color w:val="222222"/>
          <w:sz w:val="28"/>
          <w:szCs w:val="28"/>
        </w:rPr>
        <w:t xml:space="preserve">К факторам, способствующим вовлечению в употребление наркотических и психотропных веществ, относятся: </w:t>
      </w:r>
    </w:p>
    <w:p w:rsidR="005A5632" w:rsidRPr="007319AB" w:rsidRDefault="005A5632" w:rsidP="005A5632">
      <w:pPr>
        <w:ind w:left="-30" w:firstLine="739"/>
        <w:contextualSpacing/>
        <w:jc w:val="both"/>
        <w:outlineLvl w:val="1"/>
        <w:rPr>
          <w:bCs/>
          <w:color w:val="222222"/>
          <w:sz w:val="28"/>
          <w:szCs w:val="28"/>
        </w:rPr>
      </w:pPr>
      <w:r w:rsidRPr="007319AB">
        <w:rPr>
          <w:bCs/>
          <w:color w:val="222222"/>
          <w:sz w:val="28"/>
          <w:szCs w:val="28"/>
        </w:rPr>
        <w:t xml:space="preserve">- низкая духовность и культура у некоторой части населения; </w:t>
      </w:r>
    </w:p>
    <w:p w:rsidR="005A5632" w:rsidRPr="007319AB" w:rsidRDefault="005A5632" w:rsidP="005A5632">
      <w:pPr>
        <w:ind w:left="-30" w:firstLine="739"/>
        <w:contextualSpacing/>
        <w:jc w:val="both"/>
        <w:outlineLvl w:val="1"/>
        <w:rPr>
          <w:bCs/>
          <w:color w:val="222222"/>
          <w:sz w:val="28"/>
          <w:szCs w:val="28"/>
        </w:rPr>
      </w:pPr>
      <w:r w:rsidRPr="007319AB">
        <w:rPr>
          <w:bCs/>
          <w:color w:val="222222"/>
          <w:sz w:val="28"/>
          <w:szCs w:val="28"/>
        </w:rPr>
        <w:t xml:space="preserve">- сформировавшаяся наркотическая субкультура и «мода»                              на наркотики у определенной части молодежи, связанная с определенным образом и стилем жизни; </w:t>
      </w:r>
    </w:p>
    <w:p w:rsidR="005A5632" w:rsidRPr="007319AB" w:rsidRDefault="005A5632" w:rsidP="005A5632">
      <w:pPr>
        <w:ind w:left="-30" w:firstLine="739"/>
        <w:contextualSpacing/>
        <w:jc w:val="both"/>
        <w:outlineLvl w:val="1"/>
        <w:rPr>
          <w:bCs/>
          <w:color w:val="222222"/>
          <w:sz w:val="28"/>
          <w:szCs w:val="28"/>
        </w:rPr>
      </w:pPr>
      <w:r w:rsidRPr="007319AB">
        <w:rPr>
          <w:bCs/>
          <w:color w:val="222222"/>
          <w:sz w:val="28"/>
          <w:szCs w:val="28"/>
        </w:rPr>
        <w:t xml:space="preserve">- социально-экономическая ситуация; </w:t>
      </w:r>
    </w:p>
    <w:p w:rsidR="005A5632" w:rsidRPr="007319AB" w:rsidRDefault="005A5632" w:rsidP="005A5632">
      <w:pPr>
        <w:ind w:left="-30" w:firstLine="739"/>
        <w:contextualSpacing/>
        <w:jc w:val="both"/>
        <w:outlineLvl w:val="1"/>
        <w:rPr>
          <w:bCs/>
          <w:color w:val="222222"/>
          <w:sz w:val="28"/>
          <w:szCs w:val="28"/>
        </w:rPr>
      </w:pPr>
      <w:r w:rsidRPr="007319AB">
        <w:rPr>
          <w:bCs/>
          <w:color w:val="222222"/>
          <w:sz w:val="28"/>
          <w:szCs w:val="28"/>
        </w:rPr>
        <w:t xml:space="preserve">- относительная доступность наркотиков «на черном рынке» (продажа через сеть Интернет); </w:t>
      </w:r>
    </w:p>
    <w:p w:rsidR="005A5632" w:rsidRPr="007319AB" w:rsidRDefault="005A5632" w:rsidP="005A5632">
      <w:pPr>
        <w:ind w:left="-30" w:firstLine="739"/>
        <w:contextualSpacing/>
        <w:jc w:val="both"/>
        <w:outlineLvl w:val="1"/>
        <w:rPr>
          <w:bCs/>
          <w:color w:val="222222"/>
          <w:sz w:val="28"/>
          <w:szCs w:val="28"/>
        </w:rPr>
      </w:pPr>
      <w:r w:rsidRPr="007319AB">
        <w:rPr>
          <w:bCs/>
          <w:color w:val="222222"/>
          <w:sz w:val="28"/>
          <w:szCs w:val="28"/>
        </w:rPr>
        <w:t xml:space="preserve">- активная деятельность наркоторговцев и их сообществ, направленная на стимулирование спроса на наркотики, особенно среди подростков                                и молодежи (невербальная реклама и пропаганда с активным использованием популярных </w:t>
      </w:r>
      <w:proofErr w:type="spellStart"/>
      <w:r w:rsidRPr="007319AB">
        <w:rPr>
          <w:bCs/>
          <w:color w:val="222222"/>
          <w:sz w:val="28"/>
          <w:szCs w:val="28"/>
        </w:rPr>
        <w:t>блоггеров</w:t>
      </w:r>
      <w:proofErr w:type="spellEnd"/>
      <w:r w:rsidRPr="007319AB">
        <w:rPr>
          <w:bCs/>
          <w:color w:val="222222"/>
          <w:sz w:val="28"/>
          <w:szCs w:val="28"/>
        </w:rPr>
        <w:t xml:space="preserve">); </w:t>
      </w:r>
    </w:p>
    <w:p w:rsidR="005A5632" w:rsidRPr="007319AB" w:rsidRDefault="005A5632" w:rsidP="005A5632">
      <w:pPr>
        <w:ind w:left="-30" w:firstLine="739"/>
        <w:contextualSpacing/>
        <w:jc w:val="both"/>
        <w:outlineLvl w:val="1"/>
        <w:rPr>
          <w:bCs/>
          <w:color w:val="222222"/>
          <w:sz w:val="28"/>
          <w:szCs w:val="28"/>
        </w:rPr>
      </w:pPr>
      <w:r w:rsidRPr="007319AB">
        <w:rPr>
          <w:bCs/>
          <w:color w:val="222222"/>
          <w:sz w:val="28"/>
          <w:szCs w:val="28"/>
        </w:rPr>
        <w:t xml:space="preserve">- сверхвысокая доходность наркобизнеса; </w:t>
      </w:r>
    </w:p>
    <w:p w:rsidR="005A5632" w:rsidRPr="007319AB" w:rsidRDefault="005A5632" w:rsidP="005A5632">
      <w:pPr>
        <w:ind w:left="-30" w:firstLine="739"/>
        <w:contextualSpacing/>
        <w:jc w:val="both"/>
        <w:outlineLvl w:val="1"/>
        <w:rPr>
          <w:bCs/>
          <w:color w:val="222222"/>
          <w:sz w:val="28"/>
          <w:szCs w:val="28"/>
        </w:rPr>
      </w:pPr>
      <w:r w:rsidRPr="007319AB">
        <w:rPr>
          <w:bCs/>
          <w:color w:val="222222"/>
          <w:sz w:val="28"/>
          <w:szCs w:val="28"/>
        </w:rPr>
        <w:t xml:space="preserve">- агрессивная пропаганда наркотиков в некоторых СМИ                                         и выступлениях музыкальных коллективов (например, рок-групп) на фоне слабой антинаркотической контрпропаганды; </w:t>
      </w:r>
    </w:p>
    <w:p w:rsidR="005A5632" w:rsidRPr="007319AB" w:rsidRDefault="005A5632" w:rsidP="005A5632">
      <w:pPr>
        <w:ind w:left="-30" w:firstLine="739"/>
        <w:contextualSpacing/>
        <w:jc w:val="both"/>
        <w:outlineLvl w:val="1"/>
        <w:rPr>
          <w:bCs/>
          <w:color w:val="222222"/>
          <w:sz w:val="28"/>
          <w:szCs w:val="28"/>
        </w:rPr>
      </w:pPr>
      <w:r w:rsidRPr="007319AB">
        <w:rPr>
          <w:bCs/>
          <w:color w:val="222222"/>
          <w:sz w:val="28"/>
          <w:szCs w:val="28"/>
        </w:rPr>
        <w:t xml:space="preserve">- деятельность различных сект, общественных организаций, выступающих за легализацию наркотиков и декриминализацию ответственности за незаконные действия с ними; </w:t>
      </w:r>
    </w:p>
    <w:p w:rsidR="005A5632" w:rsidRPr="007319AB" w:rsidRDefault="005A5632" w:rsidP="005A5632">
      <w:pPr>
        <w:ind w:left="-30" w:firstLine="739"/>
        <w:contextualSpacing/>
        <w:jc w:val="both"/>
        <w:outlineLvl w:val="1"/>
        <w:rPr>
          <w:bCs/>
          <w:color w:val="222222"/>
          <w:sz w:val="28"/>
          <w:szCs w:val="28"/>
        </w:rPr>
      </w:pPr>
      <w:r w:rsidRPr="007319AB">
        <w:rPr>
          <w:bCs/>
          <w:color w:val="222222"/>
          <w:sz w:val="28"/>
          <w:szCs w:val="28"/>
        </w:rPr>
        <w:t xml:space="preserve">- привыкание к наркотикам людей, перенесших сложные операции, нуждающихся в регулярном приеме наркотических и сильнодействующих лекарственных препаратов с мощным обезболивающим действием. </w:t>
      </w:r>
    </w:p>
    <w:p w:rsidR="005A5632" w:rsidRPr="007319AB" w:rsidRDefault="005A5632" w:rsidP="005A5632">
      <w:pPr>
        <w:ind w:left="-30" w:firstLine="739"/>
        <w:contextualSpacing/>
        <w:jc w:val="both"/>
        <w:outlineLvl w:val="1"/>
        <w:rPr>
          <w:bCs/>
          <w:color w:val="222222"/>
          <w:sz w:val="28"/>
          <w:szCs w:val="28"/>
        </w:rPr>
      </w:pPr>
      <w:r w:rsidRPr="007319AB">
        <w:rPr>
          <w:bCs/>
          <w:color w:val="222222"/>
          <w:sz w:val="28"/>
          <w:szCs w:val="28"/>
        </w:rPr>
        <w:t xml:space="preserve">Все чаще распространители наркотиков специально вовлекают в свои ряды молодежь из благополучной социальной среды. </w:t>
      </w:r>
      <w:proofErr w:type="gramStart"/>
      <w:r w:rsidRPr="007319AB">
        <w:rPr>
          <w:bCs/>
          <w:color w:val="222222"/>
          <w:sz w:val="28"/>
          <w:szCs w:val="28"/>
        </w:rPr>
        <w:t>Опытные</w:t>
      </w:r>
      <w:proofErr w:type="gramEnd"/>
      <w:r w:rsidRPr="007319AB">
        <w:rPr>
          <w:bCs/>
          <w:color w:val="222222"/>
          <w:sz w:val="28"/>
          <w:szCs w:val="28"/>
        </w:rPr>
        <w:t xml:space="preserve"> </w:t>
      </w:r>
      <w:proofErr w:type="spellStart"/>
      <w:r w:rsidRPr="007319AB">
        <w:rPr>
          <w:bCs/>
          <w:color w:val="222222"/>
          <w:sz w:val="28"/>
          <w:szCs w:val="28"/>
        </w:rPr>
        <w:t>наркодилеры</w:t>
      </w:r>
      <w:proofErr w:type="spellEnd"/>
      <w:r w:rsidRPr="007319AB">
        <w:rPr>
          <w:bCs/>
          <w:color w:val="222222"/>
          <w:sz w:val="28"/>
          <w:szCs w:val="28"/>
        </w:rPr>
        <w:t xml:space="preserve"> хорошо знают, что человек, попавший в зависимость от наркотика - послушное орудие в их руках. </w:t>
      </w:r>
    </w:p>
    <w:p w:rsidR="005A5632" w:rsidRPr="007319AB" w:rsidRDefault="005A5632" w:rsidP="005A5632">
      <w:pPr>
        <w:ind w:left="-30" w:firstLine="739"/>
        <w:contextualSpacing/>
        <w:jc w:val="both"/>
        <w:outlineLvl w:val="1"/>
        <w:rPr>
          <w:bCs/>
          <w:color w:val="222222"/>
          <w:sz w:val="28"/>
          <w:szCs w:val="28"/>
        </w:rPr>
      </w:pPr>
      <w:r w:rsidRPr="007319AB">
        <w:rPr>
          <w:bCs/>
          <w:color w:val="222222"/>
          <w:sz w:val="28"/>
          <w:szCs w:val="28"/>
        </w:rPr>
        <w:t xml:space="preserve">Существует еще один момент, который не следует забывать                                   в повседневной работе. Одна из главных причин, толкающих подростков                 на первое употребление </w:t>
      </w:r>
      <w:proofErr w:type="spellStart"/>
      <w:r w:rsidRPr="007319AB">
        <w:rPr>
          <w:bCs/>
          <w:color w:val="222222"/>
          <w:sz w:val="28"/>
          <w:szCs w:val="28"/>
        </w:rPr>
        <w:t>психоактивного</w:t>
      </w:r>
      <w:proofErr w:type="spellEnd"/>
      <w:r w:rsidRPr="007319AB">
        <w:rPr>
          <w:bCs/>
          <w:color w:val="222222"/>
          <w:sz w:val="28"/>
          <w:szCs w:val="28"/>
        </w:rPr>
        <w:t xml:space="preserve"> вещества – это личностный конфликт с родителями или преподавателями. </w:t>
      </w:r>
      <w:proofErr w:type="gramStart"/>
      <w:r w:rsidRPr="007319AB">
        <w:rPr>
          <w:bCs/>
          <w:color w:val="222222"/>
          <w:sz w:val="28"/>
          <w:szCs w:val="28"/>
        </w:rPr>
        <w:t>Причем необходимо иметь в виду, что неблагополучие или эмоциональная отчужденность, психологический дискомфорт в семьях не всегда заметны со стороны.</w:t>
      </w:r>
      <w:proofErr w:type="gramEnd"/>
      <w:r w:rsidRPr="007319AB">
        <w:rPr>
          <w:bCs/>
          <w:color w:val="222222"/>
          <w:sz w:val="28"/>
          <w:szCs w:val="28"/>
        </w:rPr>
        <w:t xml:space="preserve"> Внешне в семье может быть все благопристойно, а в действительности же она расколота взаимным непониманием и недоверием. Фактически такая семья существует лишь формально, </w:t>
      </w:r>
      <w:proofErr w:type="gramStart"/>
      <w:r w:rsidRPr="007319AB">
        <w:rPr>
          <w:bCs/>
          <w:color w:val="222222"/>
          <w:sz w:val="28"/>
          <w:szCs w:val="28"/>
        </w:rPr>
        <w:t>и</w:t>
      </w:r>
      <w:proofErr w:type="gramEnd"/>
      <w:r w:rsidRPr="007319AB">
        <w:rPr>
          <w:bCs/>
          <w:color w:val="222222"/>
          <w:sz w:val="28"/>
          <w:szCs w:val="28"/>
        </w:rPr>
        <w:t xml:space="preserve"> по сути является </w:t>
      </w:r>
      <w:proofErr w:type="spellStart"/>
      <w:r w:rsidRPr="007319AB">
        <w:rPr>
          <w:bCs/>
          <w:color w:val="222222"/>
          <w:sz w:val="28"/>
          <w:szCs w:val="28"/>
        </w:rPr>
        <w:t>дизгармоничной</w:t>
      </w:r>
      <w:proofErr w:type="spellEnd"/>
      <w:r w:rsidRPr="007319AB">
        <w:rPr>
          <w:bCs/>
          <w:color w:val="222222"/>
          <w:sz w:val="28"/>
          <w:szCs w:val="28"/>
        </w:rPr>
        <w:t>,  а соответственно, уязвимой   в отношении формирования рискованного поведения у подростков, которые               в ней воспитываются.</w:t>
      </w:r>
    </w:p>
    <w:p w:rsidR="005A5632" w:rsidRPr="007319AB" w:rsidRDefault="005A5632" w:rsidP="005A5632">
      <w:pPr>
        <w:ind w:left="-30" w:firstLine="739"/>
        <w:contextualSpacing/>
        <w:jc w:val="both"/>
        <w:outlineLvl w:val="1"/>
        <w:rPr>
          <w:bCs/>
          <w:color w:val="222222"/>
          <w:sz w:val="28"/>
          <w:szCs w:val="28"/>
        </w:rPr>
      </w:pPr>
      <w:r w:rsidRPr="007319AB">
        <w:rPr>
          <w:bCs/>
          <w:color w:val="222222"/>
          <w:sz w:val="28"/>
          <w:szCs w:val="28"/>
        </w:rPr>
        <w:t xml:space="preserve"> Способствовать такому состоянию семьи могут различные факторы: социальное положение родителей, их нравственный уровень, в разводе они или нет, количество детей в семье, степень их избалованности, «заброшенности»         и т.д. Главным же является одно — взаимоотношение </w:t>
      </w:r>
      <w:r w:rsidRPr="007319AB">
        <w:rPr>
          <w:bCs/>
          <w:color w:val="222222"/>
          <w:sz w:val="28"/>
          <w:szCs w:val="28"/>
        </w:rPr>
        <w:lastRenderedPageBreak/>
        <w:t xml:space="preserve">родителей с детьми                    и между собой. Нравственно-психологический климат в семье — это то, на что постоянно надо обращать внимание. Разумеется, не вторгаться в семейные отношения, но вовремя и умно защитить подростка от возможных последствий внутрисемейного неблагополучия, оказать своевременную помощь                                 и поддержку - на практике означает предупреждение срывов у ребенка. </w:t>
      </w:r>
    </w:p>
    <w:p w:rsidR="005A5632" w:rsidRPr="007319AB" w:rsidRDefault="005A5632" w:rsidP="005A5632">
      <w:pPr>
        <w:ind w:left="-30" w:firstLine="739"/>
        <w:contextualSpacing/>
        <w:jc w:val="both"/>
        <w:outlineLvl w:val="1"/>
        <w:rPr>
          <w:bCs/>
          <w:color w:val="222222"/>
          <w:sz w:val="28"/>
          <w:szCs w:val="28"/>
        </w:rPr>
      </w:pPr>
      <w:r w:rsidRPr="007319AB">
        <w:rPr>
          <w:bCs/>
          <w:color w:val="222222"/>
          <w:sz w:val="28"/>
          <w:szCs w:val="28"/>
        </w:rPr>
        <w:t xml:space="preserve">Необходимо убедить родителей, что отсутствие повседневного </w:t>
      </w:r>
      <w:proofErr w:type="gramStart"/>
      <w:r w:rsidRPr="007319AB">
        <w:rPr>
          <w:bCs/>
          <w:color w:val="222222"/>
          <w:sz w:val="28"/>
          <w:szCs w:val="28"/>
        </w:rPr>
        <w:t>контроля за</w:t>
      </w:r>
      <w:proofErr w:type="gramEnd"/>
      <w:r w:rsidRPr="007319AB">
        <w:rPr>
          <w:bCs/>
          <w:color w:val="222222"/>
          <w:sz w:val="28"/>
          <w:szCs w:val="28"/>
        </w:rPr>
        <w:t xml:space="preserve"> режимом дня, близким окружением подростка, кругом  его интересов, в том числе в сети Интернет, и истинной, мудрой родительской любви к своим детям означает только одно - отсутствие заботы о подростке, его психическом                            и физическом здоровье и развитии. </w:t>
      </w:r>
    </w:p>
    <w:p w:rsidR="005A5632" w:rsidRPr="007319AB" w:rsidRDefault="005A5632" w:rsidP="005A5632">
      <w:pPr>
        <w:ind w:left="-30" w:firstLine="739"/>
        <w:contextualSpacing/>
        <w:jc w:val="both"/>
        <w:outlineLvl w:val="1"/>
        <w:rPr>
          <w:bCs/>
          <w:color w:val="222222"/>
          <w:sz w:val="28"/>
          <w:szCs w:val="28"/>
        </w:rPr>
      </w:pPr>
      <w:r w:rsidRPr="007319AB">
        <w:rPr>
          <w:bCs/>
          <w:color w:val="222222"/>
          <w:sz w:val="28"/>
          <w:szCs w:val="28"/>
        </w:rPr>
        <w:t xml:space="preserve">Немаловажную роль в устойчивости или предрасположенности подростков к потреблению наркотиков играет такая особенность в поведении родителей, как стремление самим принимать решения за детей вопреки                   их желанию, прибегая к насилию над их волей, а также лишая их возможности нести ответственность за свои поступки. </w:t>
      </w:r>
    </w:p>
    <w:p w:rsidR="005A5632" w:rsidRPr="007319AB" w:rsidRDefault="005A5632" w:rsidP="005A5632">
      <w:pPr>
        <w:ind w:left="-30" w:firstLine="739"/>
        <w:contextualSpacing/>
        <w:jc w:val="both"/>
        <w:outlineLvl w:val="1"/>
        <w:rPr>
          <w:bCs/>
          <w:color w:val="222222"/>
          <w:sz w:val="28"/>
          <w:szCs w:val="28"/>
        </w:rPr>
      </w:pPr>
      <w:r w:rsidRPr="007319AB">
        <w:rPr>
          <w:bCs/>
          <w:color w:val="222222"/>
          <w:sz w:val="28"/>
          <w:szCs w:val="28"/>
        </w:rPr>
        <w:t xml:space="preserve">Подростки из таких семей стремятся освободиться от жесткой зависимости от родительской воли, психологического прессинга в отношениях и ошибочно видят в неформальных группировках молодёжи, в том числе среди наркоманов, своего рода отдушину, возможность найти взаимопонимание                   со сверстниками. Кампании </w:t>
      </w:r>
      <w:proofErr w:type="spellStart"/>
      <w:r w:rsidRPr="007319AB">
        <w:rPr>
          <w:bCs/>
          <w:color w:val="222222"/>
          <w:sz w:val="28"/>
          <w:szCs w:val="28"/>
        </w:rPr>
        <w:t>наркопотребителей</w:t>
      </w:r>
      <w:proofErr w:type="spellEnd"/>
      <w:r w:rsidRPr="007319AB">
        <w:rPr>
          <w:bCs/>
          <w:color w:val="222222"/>
          <w:sz w:val="28"/>
          <w:szCs w:val="28"/>
        </w:rPr>
        <w:t xml:space="preserve">, в силу психологических особенностей их членов, всегда стремятся расширить свой круг. В таких кампаниях, подчиняясь неписаному правилу «быть как все», молодые люди начинают пробовать наркотики и втягиваются в их употребление. </w:t>
      </w:r>
    </w:p>
    <w:p w:rsidR="005A5632" w:rsidRPr="007319AB" w:rsidRDefault="005A5632" w:rsidP="005A5632">
      <w:pPr>
        <w:ind w:left="-30" w:firstLine="739"/>
        <w:contextualSpacing/>
        <w:jc w:val="both"/>
        <w:outlineLvl w:val="1"/>
        <w:rPr>
          <w:bCs/>
          <w:color w:val="222222"/>
          <w:sz w:val="28"/>
          <w:szCs w:val="28"/>
        </w:rPr>
      </w:pPr>
      <w:r w:rsidRPr="007319AB">
        <w:rPr>
          <w:bCs/>
          <w:color w:val="222222"/>
          <w:sz w:val="28"/>
          <w:szCs w:val="28"/>
        </w:rPr>
        <w:t>Наиболее распространенными причинами употребления наркотиков                     в молодежной среде являются:</w:t>
      </w:r>
    </w:p>
    <w:p w:rsidR="005A5632" w:rsidRPr="007319AB" w:rsidRDefault="005A5632" w:rsidP="005A5632">
      <w:pPr>
        <w:ind w:left="-30" w:firstLine="739"/>
        <w:contextualSpacing/>
        <w:jc w:val="both"/>
        <w:outlineLvl w:val="1"/>
        <w:rPr>
          <w:bCs/>
          <w:color w:val="222222"/>
          <w:sz w:val="28"/>
          <w:szCs w:val="28"/>
        </w:rPr>
      </w:pPr>
      <w:r w:rsidRPr="007319AB">
        <w:rPr>
          <w:bCs/>
          <w:color w:val="222222"/>
          <w:sz w:val="28"/>
          <w:szCs w:val="28"/>
        </w:rPr>
        <w:t>- любопытство - оно связано с желанием молодого человека узнать — «А что почувствуешь, если попробуешь это?». Есть только один способ преодолеть эту опасность — воспитать у подростка готовность в любой момент благоразумно сказать твердое «Нет!» любому эксперименту                            с наркотиками;</w:t>
      </w:r>
    </w:p>
    <w:p w:rsidR="005A5632" w:rsidRPr="007319AB" w:rsidRDefault="005A5632" w:rsidP="005A5632">
      <w:pPr>
        <w:ind w:left="-30" w:firstLine="739"/>
        <w:contextualSpacing/>
        <w:jc w:val="both"/>
        <w:outlineLvl w:val="1"/>
        <w:rPr>
          <w:bCs/>
          <w:color w:val="222222"/>
          <w:sz w:val="28"/>
          <w:szCs w:val="28"/>
        </w:rPr>
      </w:pPr>
      <w:r w:rsidRPr="007319AB">
        <w:rPr>
          <w:bCs/>
          <w:color w:val="222222"/>
          <w:sz w:val="28"/>
          <w:szCs w:val="28"/>
        </w:rPr>
        <w:t xml:space="preserve">- психологическое давление, инстинкт подражания, влияние «моды».              В молодежных группах, лидеры которых употребляют наркотики,                         эти вещества становятся главным элементом, дающим ощущение единства, отождествления себя со своей группой; </w:t>
      </w:r>
    </w:p>
    <w:p w:rsidR="005A5632" w:rsidRPr="007319AB" w:rsidRDefault="005A5632" w:rsidP="005A5632">
      <w:pPr>
        <w:ind w:left="-30" w:firstLine="739"/>
        <w:contextualSpacing/>
        <w:jc w:val="both"/>
        <w:outlineLvl w:val="1"/>
        <w:rPr>
          <w:bCs/>
          <w:color w:val="222222"/>
          <w:sz w:val="28"/>
          <w:szCs w:val="28"/>
        </w:rPr>
      </w:pPr>
      <w:r w:rsidRPr="007319AB">
        <w:rPr>
          <w:bCs/>
          <w:color w:val="222222"/>
          <w:sz w:val="28"/>
          <w:szCs w:val="28"/>
        </w:rPr>
        <w:t xml:space="preserve">- невежество, связанное с отсутствием достоверной, объективной                   и доходчивой информации о природе и последствиях этой болезни. На уровне обыденных разговоров имеют место различные искажающие действительность слухи и мифы о наркотиках. Например, до сих пор распространено убеждение, что если контролировать прием наркотиков, они не представляют опасности; </w:t>
      </w:r>
    </w:p>
    <w:p w:rsidR="005A5632" w:rsidRPr="007319AB" w:rsidRDefault="005A5632" w:rsidP="005A5632">
      <w:pPr>
        <w:ind w:left="-30" w:firstLine="739"/>
        <w:contextualSpacing/>
        <w:jc w:val="both"/>
        <w:outlineLvl w:val="1"/>
        <w:rPr>
          <w:bCs/>
          <w:color w:val="222222"/>
          <w:sz w:val="28"/>
          <w:szCs w:val="28"/>
        </w:rPr>
      </w:pPr>
      <w:r w:rsidRPr="007319AB">
        <w:rPr>
          <w:bCs/>
          <w:color w:val="222222"/>
          <w:sz w:val="28"/>
          <w:szCs w:val="28"/>
        </w:rPr>
        <w:t xml:space="preserve">- доверчивость. Известно, что наркоманы стараются всеми способами вовлечь в свой круг как можно больше новых людей. С этой целью, как уже отмечалось выше, они путем обмана, а иногда и с помощью насилия могут </w:t>
      </w:r>
      <w:r w:rsidRPr="007319AB">
        <w:rPr>
          <w:bCs/>
          <w:color w:val="222222"/>
          <w:sz w:val="28"/>
          <w:szCs w:val="28"/>
        </w:rPr>
        <w:lastRenderedPageBreak/>
        <w:t xml:space="preserve">заставить молодого человека попробовать наркотик и постепенно вовлечь его в это занятие. </w:t>
      </w:r>
    </w:p>
    <w:p w:rsidR="005A5632" w:rsidRPr="007319AB" w:rsidRDefault="005A5632" w:rsidP="005A5632">
      <w:pPr>
        <w:ind w:left="-30" w:firstLine="739"/>
        <w:contextualSpacing/>
        <w:jc w:val="both"/>
        <w:outlineLvl w:val="1"/>
        <w:rPr>
          <w:bCs/>
          <w:color w:val="222222"/>
          <w:sz w:val="28"/>
          <w:szCs w:val="28"/>
        </w:rPr>
      </w:pPr>
      <w:r w:rsidRPr="007319AB">
        <w:rPr>
          <w:bCs/>
          <w:color w:val="222222"/>
          <w:sz w:val="28"/>
          <w:szCs w:val="28"/>
        </w:rPr>
        <w:t>Для того</w:t>
      </w:r>
      <w:proofErr w:type="gramStart"/>
      <w:r w:rsidRPr="007319AB">
        <w:rPr>
          <w:bCs/>
          <w:color w:val="222222"/>
          <w:sz w:val="28"/>
          <w:szCs w:val="28"/>
        </w:rPr>
        <w:t>,</w:t>
      </w:r>
      <w:proofErr w:type="gramEnd"/>
      <w:r w:rsidRPr="007319AB">
        <w:rPr>
          <w:bCs/>
          <w:color w:val="222222"/>
          <w:sz w:val="28"/>
          <w:szCs w:val="28"/>
        </w:rPr>
        <w:t xml:space="preserve"> чтобы эффективно противостоять этому злу, нужно отдавать себе отчёт в том, что немедицинское потребление наркотиков не только опасно для здоровья и жизни, оно противоправно и ведёт человека вниз                                           по социальной лестнице к преступлениям и деградации. </w:t>
      </w:r>
    </w:p>
    <w:p w:rsidR="005A5632" w:rsidRPr="007319AB" w:rsidRDefault="005A5632" w:rsidP="005A5632">
      <w:pPr>
        <w:ind w:left="-30" w:firstLine="390"/>
        <w:contextualSpacing/>
        <w:jc w:val="center"/>
        <w:outlineLvl w:val="1"/>
        <w:rPr>
          <w:b/>
          <w:bCs/>
          <w:color w:val="222222"/>
          <w:sz w:val="28"/>
          <w:szCs w:val="28"/>
        </w:rPr>
      </w:pPr>
      <w:r w:rsidRPr="007319AB">
        <w:rPr>
          <w:b/>
          <w:bCs/>
          <w:color w:val="222222"/>
          <w:sz w:val="28"/>
          <w:szCs w:val="28"/>
        </w:rPr>
        <w:t xml:space="preserve"> </w:t>
      </w:r>
    </w:p>
    <w:p w:rsidR="000A4472" w:rsidRDefault="000A4472">
      <w:bookmarkStart w:id="0" w:name="_GoBack"/>
      <w:bookmarkEnd w:id="0"/>
    </w:p>
    <w:sectPr w:rsidR="000A44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6A5F"/>
    <w:rsid w:val="000A4472"/>
    <w:rsid w:val="005A5632"/>
    <w:rsid w:val="00ED6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563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563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3763</Words>
  <Characters>21453</Characters>
  <Application>Microsoft Office Word</Application>
  <DocSecurity>0</DocSecurity>
  <Lines>178</Lines>
  <Paragraphs>50</Paragraphs>
  <ScaleCrop>false</ScaleCrop>
  <Company/>
  <LinksUpToDate>false</LinksUpToDate>
  <CharactersWithSpaces>25166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Гена</dc:creator>
  <cp:keywords/>
  <dc:description/>
  <cp:lastModifiedBy>Гена</cp:lastModifiedBy>
  <cp:revision>2</cp:revision>
  <dcterms:created xsi:type="dcterms:W3CDTF">2020-10-24T06:51:00Z</dcterms:created>
  <dcterms:modified xsi:type="dcterms:W3CDTF">2020-10-24T06:52:00Z</dcterms:modified>
</cp:coreProperties>
</file>